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AB053" w14:textId="74EA8C14" w:rsidR="000F4FD4" w:rsidRDefault="000F4FD4" w:rsidP="000F4FD4">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14:paraId="1FDB61B5"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0F4FD4" w:rsidRPr="00705AAD" w14:paraId="431BD907" w14:textId="77777777" w:rsidTr="007673F3">
        <w:tc>
          <w:tcPr>
            <w:tcW w:w="3205" w:type="dxa"/>
            <w:shd w:val="clear" w:color="auto" w:fill="DDD9C3" w:themeFill="background2" w:themeFillShade="E6"/>
          </w:tcPr>
          <w:p w14:paraId="3E401267"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3B0ED55B" w14:textId="01B6E29A" w:rsidR="000F4FD4" w:rsidRPr="00221914" w:rsidRDefault="00221914" w:rsidP="007673F3">
            <w:pPr>
              <w:rPr>
                <w:rFonts w:ascii="Calibri" w:hAnsi="Calibri" w:cs="Arial"/>
                <w:color w:val="002060"/>
                <w:sz w:val="20"/>
                <w:szCs w:val="20"/>
                <w:lang w:val="el-GR"/>
              </w:rPr>
            </w:pPr>
            <w:r>
              <w:rPr>
                <w:rFonts w:ascii="Calibri" w:hAnsi="Calibri" w:cs="Arial"/>
                <w:color w:val="002060"/>
                <w:sz w:val="20"/>
                <w:szCs w:val="20"/>
              </w:rPr>
              <w:t>X</w:t>
            </w:r>
            <w:r w:rsidR="00CA7151">
              <w:rPr>
                <w:rFonts w:ascii="Calibri" w:hAnsi="Calibri" w:cs="Arial"/>
                <w:color w:val="002060"/>
                <w:sz w:val="20"/>
                <w:szCs w:val="20"/>
                <w:lang w:val="el-GR"/>
              </w:rPr>
              <w:t>Ρ</w:t>
            </w:r>
            <w:r>
              <w:rPr>
                <w:rFonts w:ascii="Calibri" w:hAnsi="Calibri" w:cs="Arial"/>
                <w:color w:val="002060"/>
                <w:sz w:val="20"/>
                <w:szCs w:val="20"/>
              </w:rPr>
              <w:t>HMATOOIKONOMIKH</w:t>
            </w:r>
            <w:r>
              <w:rPr>
                <w:rFonts w:ascii="Calibri" w:hAnsi="Calibri" w:cs="Arial"/>
                <w:color w:val="002060"/>
                <w:sz w:val="20"/>
                <w:szCs w:val="20"/>
                <w:lang w:val="el-GR"/>
              </w:rPr>
              <w:t>Σ ΚΑΙ ΣΤΑΤΙΣΤΙΚΗΣ</w:t>
            </w:r>
          </w:p>
        </w:tc>
      </w:tr>
      <w:tr w:rsidR="000F4FD4" w:rsidRPr="00705AAD" w14:paraId="4145E3EA" w14:textId="77777777" w:rsidTr="007673F3">
        <w:tc>
          <w:tcPr>
            <w:tcW w:w="3205" w:type="dxa"/>
            <w:shd w:val="clear" w:color="auto" w:fill="DDD9C3" w:themeFill="background2" w:themeFillShade="E6"/>
          </w:tcPr>
          <w:p w14:paraId="1E61BAA3"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2641B192" w14:textId="601FD4D5" w:rsidR="000F4FD4" w:rsidRPr="00221914" w:rsidRDefault="00221914" w:rsidP="007673F3">
            <w:pPr>
              <w:rPr>
                <w:rFonts w:ascii="Calibri" w:hAnsi="Calibri" w:cs="Arial"/>
                <w:color w:val="002060"/>
                <w:sz w:val="20"/>
                <w:szCs w:val="20"/>
                <w:lang w:val="el-GR"/>
              </w:rPr>
            </w:pPr>
            <w:r>
              <w:rPr>
                <w:rFonts w:ascii="Calibri" w:hAnsi="Calibri" w:cs="Arial"/>
                <w:color w:val="002060"/>
                <w:sz w:val="20"/>
                <w:szCs w:val="20"/>
                <w:lang w:val="el-GR"/>
              </w:rPr>
              <w:t>ΣΤΑΤΙΣΤΙΚΗ</w:t>
            </w:r>
            <w:r w:rsidR="00CA7151">
              <w:rPr>
                <w:rFonts w:ascii="Calibri" w:hAnsi="Calibri" w:cs="Arial"/>
                <w:color w:val="002060"/>
                <w:sz w:val="20"/>
                <w:szCs w:val="20"/>
                <w:lang w:val="el-GR"/>
              </w:rPr>
              <w:t>Σ</w:t>
            </w:r>
            <w:r>
              <w:rPr>
                <w:rFonts w:ascii="Calibri" w:hAnsi="Calibri" w:cs="Arial"/>
                <w:color w:val="002060"/>
                <w:sz w:val="20"/>
                <w:szCs w:val="20"/>
                <w:lang w:val="el-GR"/>
              </w:rPr>
              <w:t xml:space="preserve"> ΚΑΙ ΑΣΦΑΛΙΣΤΙΚΗΣ ΕΠΙΣΤΗΜΗΣ</w:t>
            </w:r>
          </w:p>
        </w:tc>
      </w:tr>
      <w:tr w:rsidR="000F4FD4" w:rsidRPr="00705AAD" w14:paraId="2E0FC9AB" w14:textId="77777777" w:rsidTr="007673F3">
        <w:tc>
          <w:tcPr>
            <w:tcW w:w="3205" w:type="dxa"/>
            <w:shd w:val="clear" w:color="auto" w:fill="DDD9C3" w:themeFill="background2" w:themeFillShade="E6"/>
          </w:tcPr>
          <w:p w14:paraId="3145527D"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4B7A4E04" w14:textId="6763BFF9" w:rsidR="000F4FD4" w:rsidRPr="00705AAD" w:rsidRDefault="00221914" w:rsidP="007673F3">
            <w:pPr>
              <w:rPr>
                <w:rFonts w:ascii="Calibri" w:hAnsi="Calibri" w:cs="Arial"/>
                <w:color w:val="002060"/>
                <w:sz w:val="20"/>
                <w:szCs w:val="20"/>
                <w:lang w:val="el-GR"/>
              </w:rPr>
            </w:pPr>
            <w:r>
              <w:rPr>
                <w:rFonts w:ascii="Calibri" w:hAnsi="Calibri" w:cs="Arial"/>
                <w:color w:val="002060"/>
                <w:sz w:val="20"/>
                <w:szCs w:val="20"/>
                <w:lang w:val="el-GR"/>
              </w:rPr>
              <w:t>ΠΡΟΠΤΥΧΙΑΚΟ</w:t>
            </w:r>
          </w:p>
        </w:tc>
      </w:tr>
      <w:tr w:rsidR="000F4FD4" w:rsidRPr="00705AAD" w14:paraId="5FC891D7" w14:textId="77777777" w:rsidTr="007673F3">
        <w:tc>
          <w:tcPr>
            <w:tcW w:w="3205" w:type="dxa"/>
            <w:shd w:val="clear" w:color="auto" w:fill="DDD9C3" w:themeFill="background2" w:themeFillShade="E6"/>
          </w:tcPr>
          <w:p w14:paraId="2EB87346"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14:paraId="752B0936" w14:textId="5CD84546" w:rsidR="000F4FD4" w:rsidRPr="007E619D" w:rsidRDefault="007E619D" w:rsidP="007673F3">
            <w:pPr>
              <w:rPr>
                <w:rFonts w:ascii="Calibri" w:hAnsi="Calibri" w:cs="Arial"/>
                <w:b/>
                <w:sz w:val="20"/>
                <w:szCs w:val="20"/>
                <w:lang w:val="el-GR"/>
              </w:rPr>
            </w:pPr>
            <w:r>
              <w:rPr>
                <w:rFonts w:ascii="Calibri" w:hAnsi="Calibri" w:cs="Arial"/>
                <w:b/>
                <w:sz w:val="20"/>
                <w:szCs w:val="20"/>
                <w:lang w:val="el-GR"/>
              </w:rPr>
              <w:t>ΣΑΑΝ</w:t>
            </w:r>
            <w:r w:rsidR="00C47167">
              <w:rPr>
                <w:rFonts w:ascii="Calibri" w:hAnsi="Calibri" w:cs="Arial"/>
                <w:b/>
                <w:sz w:val="20"/>
                <w:szCs w:val="20"/>
                <w:lang w:val="el-GR"/>
              </w:rPr>
              <w:t>Α</w:t>
            </w:r>
            <w:r>
              <w:rPr>
                <w:rFonts w:ascii="Calibri" w:hAnsi="Calibri" w:cs="Arial"/>
                <w:b/>
                <w:sz w:val="20"/>
                <w:szCs w:val="20"/>
                <w:lang w:val="el-GR"/>
              </w:rPr>
              <w:t>61</w:t>
            </w:r>
          </w:p>
        </w:tc>
        <w:tc>
          <w:tcPr>
            <w:tcW w:w="2505" w:type="dxa"/>
            <w:gridSpan w:val="2"/>
            <w:shd w:val="clear" w:color="auto" w:fill="DDD9C3" w:themeFill="background2" w:themeFillShade="E6"/>
          </w:tcPr>
          <w:p w14:paraId="0F0D5315"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0D3906DA" w14:textId="7430E82B" w:rsidR="000F4FD4" w:rsidRPr="00705AAD" w:rsidRDefault="007E619D" w:rsidP="007673F3">
            <w:pPr>
              <w:rPr>
                <w:rFonts w:ascii="Calibri" w:hAnsi="Calibri" w:cs="Arial"/>
                <w:b/>
                <w:sz w:val="20"/>
                <w:szCs w:val="20"/>
                <w:lang w:val="el-GR"/>
              </w:rPr>
            </w:pPr>
            <w:r>
              <w:rPr>
                <w:rFonts w:ascii="Calibri" w:hAnsi="Calibri" w:cs="Arial"/>
                <w:b/>
                <w:sz w:val="20"/>
                <w:szCs w:val="20"/>
                <w:lang w:val="el-GR"/>
              </w:rPr>
              <w:t>5</w:t>
            </w:r>
            <w:r w:rsidR="00221914">
              <w:rPr>
                <w:rFonts w:ascii="Calibri" w:hAnsi="Calibri" w:cs="Arial"/>
                <w:b/>
                <w:sz w:val="20"/>
                <w:szCs w:val="20"/>
                <w:lang w:val="el-GR"/>
              </w:rPr>
              <w:t>ο</w:t>
            </w:r>
          </w:p>
        </w:tc>
      </w:tr>
      <w:tr w:rsidR="000F4FD4" w:rsidRPr="00705AAD" w14:paraId="4853F8F3" w14:textId="77777777" w:rsidTr="007673F3">
        <w:trPr>
          <w:trHeight w:val="375"/>
        </w:trPr>
        <w:tc>
          <w:tcPr>
            <w:tcW w:w="3205" w:type="dxa"/>
            <w:shd w:val="clear" w:color="auto" w:fill="DDD9C3" w:themeFill="background2" w:themeFillShade="E6"/>
            <w:vAlign w:val="center"/>
          </w:tcPr>
          <w:p w14:paraId="2C8FCB3C"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23748661" w14:textId="437F6488" w:rsidR="000F4FD4" w:rsidRPr="00221914" w:rsidRDefault="007E619D" w:rsidP="007673F3">
            <w:pPr>
              <w:rPr>
                <w:rFonts w:ascii="Calibri" w:hAnsi="Calibri" w:cs="Arial"/>
                <w:sz w:val="20"/>
                <w:szCs w:val="20"/>
                <w:lang w:val="el-GR"/>
              </w:rPr>
            </w:pPr>
            <w:r>
              <w:rPr>
                <w:rFonts w:ascii="Calibri" w:hAnsi="Calibri" w:cs="Arial"/>
                <w:sz w:val="20"/>
                <w:szCs w:val="20"/>
                <w:lang w:val="el-GR"/>
              </w:rPr>
              <w:t>ΟΙΚΟΝΟΜΙΚΗ ΤΗΣ ΑΣΦΑΛΙΣΗΣ</w:t>
            </w:r>
          </w:p>
        </w:tc>
      </w:tr>
      <w:tr w:rsidR="000F4FD4" w:rsidRPr="00705AAD" w14:paraId="36066736" w14:textId="77777777" w:rsidTr="007673F3">
        <w:trPr>
          <w:trHeight w:val="196"/>
        </w:trPr>
        <w:tc>
          <w:tcPr>
            <w:tcW w:w="5637" w:type="dxa"/>
            <w:gridSpan w:val="3"/>
            <w:shd w:val="clear" w:color="auto" w:fill="DDD9C3" w:themeFill="background2" w:themeFillShade="E6"/>
            <w:vAlign w:val="center"/>
          </w:tcPr>
          <w:p w14:paraId="58826794"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1DCC88C9"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4AA84FB3"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14:paraId="106D571B" w14:textId="77777777" w:rsidTr="007673F3">
        <w:trPr>
          <w:trHeight w:val="194"/>
        </w:trPr>
        <w:tc>
          <w:tcPr>
            <w:tcW w:w="5637" w:type="dxa"/>
            <w:gridSpan w:val="3"/>
          </w:tcPr>
          <w:p w14:paraId="2EB24CA6" w14:textId="628E5DE2" w:rsidR="000F4FD4" w:rsidRPr="00B94B8D" w:rsidRDefault="00B94B8D" w:rsidP="00B94B8D">
            <w:pPr>
              <w:jc w:val="center"/>
              <w:rPr>
                <w:rFonts w:ascii="Calibri" w:hAnsi="Calibri" w:cs="Arial"/>
                <w:color w:val="002060"/>
                <w:sz w:val="20"/>
                <w:szCs w:val="20"/>
                <w:lang w:val="el-GR"/>
              </w:rPr>
            </w:pPr>
            <w:r>
              <w:rPr>
                <w:rFonts w:ascii="Calibri" w:hAnsi="Calibri" w:cs="Arial"/>
                <w:color w:val="002060"/>
                <w:sz w:val="20"/>
                <w:szCs w:val="20"/>
                <w:lang w:val="el-GR"/>
              </w:rPr>
              <w:t>ΔΙΑΛΕΞΕΙΣ</w:t>
            </w:r>
          </w:p>
        </w:tc>
        <w:tc>
          <w:tcPr>
            <w:tcW w:w="1559" w:type="dxa"/>
            <w:gridSpan w:val="2"/>
          </w:tcPr>
          <w:p w14:paraId="09334178" w14:textId="3A3EEE5F" w:rsidR="000F4FD4" w:rsidRPr="00705AAD" w:rsidRDefault="00355D91" w:rsidP="007673F3">
            <w:pPr>
              <w:jc w:val="center"/>
              <w:rPr>
                <w:rFonts w:ascii="Calibri" w:hAnsi="Calibri" w:cs="Arial"/>
                <w:color w:val="002060"/>
                <w:sz w:val="20"/>
                <w:szCs w:val="20"/>
                <w:lang w:val="el-GR"/>
              </w:rPr>
            </w:pPr>
            <w:r>
              <w:rPr>
                <w:rFonts w:ascii="Calibri" w:hAnsi="Calibri" w:cs="Arial"/>
                <w:color w:val="002060"/>
                <w:sz w:val="20"/>
                <w:szCs w:val="20"/>
                <w:lang w:val="el-GR"/>
              </w:rPr>
              <w:t>4</w:t>
            </w:r>
          </w:p>
        </w:tc>
        <w:tc>
          <w:tcPr>
            <w:tcW w:w="1240" w:type="dxa"/>
          </w:tcPr>
          <w:p w14:paraId="0E633ECF" w14:textId="508B76FB" w:rsidR="000F4FD4" w:rsidRPr="007547A6" w:rsidRDefault="007547A6" w:rsidP="007673F3">
            <w:pPr>
              <w:jc w:val="center"/>
              <w:rPr>
                <w:rFonts w:ascii="Calibri" w:hAnsi="Calibri" w:cs="Arial"/>
                <w:color w:val="002060"/>
                <w:sz w:val="20"/>
                <w:szCs w:val="20"/>
                <w:lang w:val="el-GR"/>
              </w:rPr>
            </w:pPr>
            <w:r>
              <w:rPr>
                <w:rFonts w:ascii="Calibri" w:hAnsi="Calibri" w:cs="Arial"/>
                <w:color w:val="002060"/>
                <w:sz w:val="20"/>
                <w:szCs w:val="20"/>
                <w:lang w:val="el-GR"/>
              </w:rPr>
              <w:t>6</w:t>
            </w:r>
          </w:p>
        </w:tc>
      </w:tr>
      <w:tr w:rsidR="000F4FD4" w:rsidRPr="00705AAD" w14:paraId="52AE5761" w14:textId="77777777" w:rsidTr="007673F3">
        <w:trPr>
          <w:trHeight w:val="194"/>
        </w:trPr>
        <w:tc>
          <w:tcPr>
            <w:tcW w:w="5637" w:type="dxa"/>
            <w:gridSpan w:val="3"/>
          </w:tcPr>
          <w:p w14:paraId="4DB35A5C" w14:textId="77777777" w:rsidR="000F4FD4" w:rsidRPr="00705AAD" w:rsidRDefault="000F4FD4" w:rsidP="007673F3">
            <w:pPr>
              <w:jc w:val="right"/>
              <w:rPr>
                <w:rFonts w:ascii="Calibri" w:hAnsi="Calibri" w:cs="Arial"/>
                <w:b/>
                <w:color w:val="002060"/>
                <w:sz w:val="20"/>
                <w:szCs w:val="20"/>
                <w:lang w:val="el-GR"/>
              </w:rPr>
            </w:pPr>
          </w:p>
        </w:tc>
        <w:tc>
          <w:tcPr>
            <w:tcW w:w="1559" w:type="dxa"/>
            <w:gridSpan w:val="2"/>
          </w:tcPr>
          <w:p w14:paraId="749E540F"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790BBF14" w14:textId="77777777" w:rsidR="000F4FD4" w:rsidRPr="00705AAD" w:rsidRDefault="000F4FD4" w:rsidP="007673F3">
            <w:pPr>
              <w:rPr>
                <w:rFonts w:ascii="Calibri" w:hAnsi="Calibri" w:cs="Arial"/>
                <w:color w:val="002060"/>
                <w:sz w:val="20"/>
                <w:szCs w:val="20"/>
                <w:lang w:val="el-GR"/>
              </w:rPr>
            </w:pPr>
          </w:p>
        </w:tc>
      </w:tr>
      <w:tr w:rsidR="000F4FD4" w:rsidRPr="00705AAD" w14:paraId="43A0C842" w14:textId="77777777" w:rsidTr="007673F3">
        <w:trPr>
          <w:trHeight w:val="194"/>
        </w:trPr>
        <w:tc>
          <w:tcPr>
            <w:tcW w:w="5637" w:type="dxa"/>
            <w:gridSpan w:val="3"/>
          </w:tcPr>
          <w:p w14:paraId="055AFA7C" w14:textId="77777777" w:rsidR="000F4FD4" w:rsidRPr="00705AAD" w:rsidRDefault="000F4FD4" w:rsidP="007673F3">
            <w:pPr>
              <w:rPr>
                <w:rFonts w:ascii="Calibri" w:hAnsi="Calibri" w:cs="Arial"/>
                <w:b/>
                <w:color w:val="002060"/>
                <w:sz w:val="20"/>
                <w:szCs w:val="20"/>
                <w:lang w:val="el-GR"/>
              </w:rPr>
            </w:pPr>
          </w:p>
        </w:tc>
        <w:tc>
          <w:tcPr>
            <w:tcW w:w="1559" w:type="dxa"/>
            <w:gridSpan w:val="2"/>
          </w:tcPr>
          <w:p w14:paraId="0E481D26"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7F92F3D2" w14:textId="77777777" w:rsidR="000F4FD4" w:rsidRPr="00705AAD" w:rsidRDefault="000F4FD4" w:rsidP="007673F3">
            <w:pPr>
              <w:rPr>
                <w:rFonts w:ascii="Calibri" w:hAnsi="Calibri" w:cs="Arial"/>
                <w:color w:val="002060"/>
                <w:sz w:val="20"/>
                <w:szCs w:val="20"/>
                <w:lang w:val="el-GR"/>
              </w:rPr>
            </w:pPr>
          </w:p>
        </w:tc>
      </w:tr>
      <w:tr w:rsidR="000F4FD4" w:rsidRPr="00D30A7C" w14:paraId="09DEC4BE" w14:textId="77777777" w:rsidTr="007673F3">
        <w:trPr>
          <w:trHeight w:val="194"/>
        </w:trPr>
        <w:tc>
          <w:tcPr>
            <w:tcW w:w="5637" w:type="dxa"/>
            <w:gridSpan w:val="3"/>
            <w:shd w:val="clear" w:color="auto" w:fill="DDD9C3" w:themeFill="background2" w:themeFillShade="E6"/>
          </w:tcPr>
          <w:p w14:paraId="0A2F6751" w14:textId="77777777"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579B5203"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7CA610C8" w14:textId="77777777" w:rsidR="000F4FD4" w:rsidRPr="00705AAD" w:rsidRDefault="000F4FD4" w:rsidP="007673F3">
            <w:pPr>
              <w:rPr>
                <w:rFonts w:ascii="Calibri" w:hAnsi="Calibri" w:cs="Arial"/>
                <w:color w:val="002060"/>
                <w:sz w:val="20"/>
                <w:szCs w:val="20"/>
                <w:lang w:val="el-GR"/>
              </w:rPr>
            </w:pPr>
          </w:p>
        </w:tc>
      </w:tr>
      <w:tr w:rsidR="000F4FD4" w:rsidRPr="007E6482" w14:paraId="6FAD18D2" w14:textId="77777777" w:rsidTr="007673F3">
        <w:trPr>
          <w:trHeight w:val="599"/>
        </w:trPr>
        <w:tc>
          <w:tcPr>
            <w:tcW w:w="3205" w:type="dxa"/>
            <w:shd w:val="clear" w:color="auto" w:fill="DDD9C3" w:themeFill="background2" w:themeFillShade="E6"/>
          </w:tcPr>
          <w:p w14:paraId="422E58B5"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14:paraId="070DEDA0" w14:textId="77777777"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14:paraId="3C61CCBF" w14:textId="77777777"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0EF88904" w14:textId="5B6AA3AD" w:rsidR="000F4FD4" w:rsidRPr="00705AAD" w:rsidRDefault="00B94B8D" w:rsidP="007673F3">
            <w:pPr>
              <w:rPr>
                <w:rFonts w:ascii="Calibri" w:hAnsi="Calibri" w:cs="Arial"/>
                <w:color w:val="002060"/>
                <w:sz w:val="20"/>
                <w:szCs w:val="20"/>
                <w:lang w:val="el-GR"/>
              </w:rPr>
            </w:pPr>
            <w:r>
              <w:rPr>
                <w:rFonts w:ascii="Calibri" w:hAnsi="Calibri" w:cs="Arial"/>
                <w:color w:val="002060"/>
                <w:sz w:val="20"/>
                <w:szCs w:val="20"/>
                <w:lang w:val="el-GR"/>
              </w:rPr>
              <w:t xml:space="preserve">ΕΠΙΛΟΓΗΣ </w:t>
            </w:r>
            <w:r w:rsidR="000C0739">
              <w:rPr>
                <w:rFonts w:ascii="Calibri" w:hAnsi="Calibri" w:cs="Arial"/>
                <w:color w:val="002060"/>
                <w:sz w:val="20"/>
                <w:szCs w:val="20"/>
                <w:lang w:val="el-GR"/>
              </w:rPr>
              <w:t xml:space="preserve">Ειδικού </w:t>
            </w:r>
            <w:r w:rsidR="00221914">
              <w:rPr>
                <w:rFonts w:ascii="Calibri" w:hAnsi="Calibri" w:cs="Arial"/>
                <w:color w:val="002060"/>
                <w:sz w:val="20"/>
                <w:szCs w:val="20"/>
                <w:lang w:val="el-GR"/>
              </w:rPr>
              <w:t xml:space="preserve"> υπόβαθρο</w:t>
            </w:r>
            <w:r w:rsidR="00327F99">
              <w:rPr>
                <w:rFonts w:ascii="Calibri" w:hAnsi="Calibri" w:cs="Arial"/>
                <w:color w:val="002060"/>
                <w:sz w:val="20"/>
                <w:szCs w:val="20"/>
                <w:lang w:val="el-GR"/>
              </w:rPr>
              <w:t>υ</w:t>
            </w:r>
          </w:p>
        </w:tc>
      </w:tr>
      <w:tr w:rsidR="000F4FD4" w:rsidRPr="00705AAD" w14:paraId="31F0EDE2" w14:textId="77777777" w:rsidTr="007673F3">
        <w:tc>
          <w:tcPr>
            <w:tcW w:w="3205" w:type="dxa"/>
            <w:shd w:val="clear" w:color="auto" w:fill="DDD9C3" w:themeFill="background2" w:themeFillShade="E6"/>
          </w:tcPr>
          <w:p w14:paraId="5E9E1D3C"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72D464D4" w14:textId="77777777" w:rsidR="000F4FD4" w:rsidRPr="00705AAD" w:rsidRDefault="000F4FD4" w:rsidP="007673F3">
            <w:pPr>
              <w:jc w:val="right"/>
              <w:rPr>
                <w:rFonts w:ascii="Calibri" w:hAnsi="Calibri" w:cs="Arial"/>
                <w:b/>
                <w:sz w:val="20"/>
                <w:szCs w:val="20"/>
                <w:lang w:val="el-GR"/>
              </w:rPr>
            </w:pPr>
          </w:p>
        </w:tc>
        <w:tc>
          <w:tcPr>
            <w:tcW w:w="5231" w:type="dxa"/>
            <w:gridSpan w:val="5"/>
          </w:tcPr>
          <w:p w14:paraId="592D17A5" w14:textId="79C39380" w:rsidR="000F4FD4" w:rsidRPr="00705AAD" w:rsidRDefault="00221914" w:rsidP="007673F3">
            <w:pPr>
              <w:rPr>
                <w:rFonts w:ascii="Calibri" w:hAnsi="Calibri" w:cs="Arial"/>
                <w:color w:val="002060"/>
                <w:sz w:val="20"/>
                <w:szCs w:val="20"/>
                <w:lang w:val="el-GR"/>
              </w:rPr>
            </w:pPr>
            <w:r>
              <w:rPr>
                <w:rFonts w:ascii="Calibri" w:hAnsi="Calibri" w:cs="Arial"/>
                <w:color w:val="002060"/>
                <w:sz w:val="20"/>
                <w:szCs w:val="20"/>
                <w:lang w:val="el-GR"/>
              </w:rPr>
              <w:t>-</w:t>
            </w:r>
          </w:p>
        </w:tc>
      </w:tr>
      <w:tr w:rsidR="000F4FD4" w:rsidRPr="00705AAD" w14:paraId="11B26314" w14:textId="77777777" w:rsidTr="007673F3">
        <w:tc>
          <w:tcPr>
            <w:tcW w:w="3205" w:type="dxa"/>
            <w:shd w:val="clear" w:color="auto" w:fill="DDD9C3" w:themeFill="background2" w:themeFillShade="E6"/>
          </w:tcPr>
          <w:p w14:paraId="02E2C1E2"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5034B937" w14:textId="4329B9F2" w:rsidR="000F4FD4" w:rsidRPr="00221914" w:rsidRDefault="00221914" w:rsidP="007673F3">
            <w:pPr>
              <w:rPr>
                <w:rFonts w:ascii="Calibri" w:hAnsi="Calibri" w:cs="Arial"/>
                <w:color w:val="002060"/>
                <w:sz w:val="20"/>
                <w:szCs w:val="20"/>
                <w:lang w:val="el-GR"/>
              </w:rPr>
            </w:pPr>
            <w:r>
              <w:rPr>
                <w:rFonts w:ascii="Calibri" w:hAnsi="Calibri" w:cs="Arial"/>
                <w:color w:val="002060"/>
                <w:sz w:val="20"/>
                <w:szCs w:val="20"/>
                <w:lang w:val="el-GR"/>
              </w:rPr>
              <w:t>Ελληνικά</w:t>
            </w:r>
          </w:p>
        </w:tc>
      </w:tr>
      <w:tr w:rsidR="000F4FD4" w:rsidRPr="00221914" w14:paraId="35BCD45C" w14:textId="77777777" w:rsidTr="007673F3">
        <w:tc>
          <w:tcPr>
            <w:tcW w:w="3205" w:type="dxa"/>
            <w:shd w:val="clear" w:color="auto" w:fill="DDD9C3" w:themeFill="background2" w:themeFillShade="E6"/>
          </w:tcPr>
          <w:p w14:paraId="038FB68F"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14:paraId="3B5B3995" w14:textId="5BFC2935" w:rsidR="000F4FD4" w:rsidRPr="00705AAD" w:rsidRDefault="00B94B8D" w:rsidP="007673F3">
            <w:pPr>
              <w:rPr>
                <w:rFonts w:ascii="Calibri" w:hAnsi="Calibri" w:cs="Arial"/>
                <w:color w:val="002060"/>
                <w:sz w:val="20"/>
                <w:szCs w:val="20"/>
                <w:lang w:val="el-GR"/>
              </w:rPr>
            </w:pPr>
            <w:r>
              <w:rPr>
                <w:rFonts w:ascii="Calibri" w:hAnsi="Calibri" w:cs="Arial"/>
                <w:color w:val="002060"/>
                <w:sz w:val="20"/>
                <w:szCs w:val="20"/>
                <w:lang w:val="el-GR"/>
              </w:rPr>
              <w:t>Ν</w:t>
            </w:r>
            <w:r w:rsidR="00221914">
              <w:rPr>
                <w:rFonts w:ascii="Calibri" w:hAnsi="Calibri" w:cs="Arial"/>
                <w:color w:val="002060"/>
                <w:sz w:val="20"/>
                <w:szCs w:val="20"/>
                <w:lang w:val="el-GR"/>
              </w:rPr>
              <w:t>αι</w:t>
            </w:r>
          </w:p>
        </w:tc>
      </w:tr>
      <w:tr w:rsidR="000F4FD4" w:rsidRPr="00705AAD" w14:paraId="237652E8" w14:textId="77777777" w:rsidTr="007673F3">
        <w:tc>
          <w:tcPr>
            <w:tcW w:w="3205" w:type="dxa"/>
            <w:shd w:val="clear" w:color="auto" w:fill="DDD9C3" w:themeFill="background2" w:themeFillShade="E6"/>
          </w:tcPr>
          <w:p w14:paraId="282B8EFC" w14:textId="77777777"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2A1930EA" w14:textId="77777777" w:rsidR="000F4FD4" w:rsidRPr="00705AAD" w:rsidRDefault="000F4FD4" w:rsidP="007673F3">
            <w:pPr>
              <w:spacing w:after="200" w:line="276" w:lineRule="auto"/>
              <w:rPr>
                <w:rFonts w:ascii="Calibri" w:eastAsia="Calibri" w:hAnsi="Calibri" w:cs="Arial"/>
                <w:color w:val="002060"/>
                <w:sz w:val="20"/>
                <w:szCs w:val="20"/>
                <w:lang w:val="en-GB"/>
              </w:rPr>
            </w:pPr>
          </w:p>
        </w:tc>
      </w:tr>
    </w:tbl>
    <w:p w14:paraId="0D575637"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2DB85459" w14:textId="77777777" w:rsidTr="00305D37">
        <w:tc>
          <w:tcPr>
            <w:tcW w:w="8472" w:type="dxa"/>
            <w:gridSpan w:val="2"/>
            <w:tcBorders>
              <w:bottom w:val="nil"/>
            </w:tcBorders>
            <w:shd w:val="clear" w:color="auto" w:fill="DDD9C3" w:themeFill="background2" w:themeFillShade="E6"/>
          </w:tcPr>
          <w:p w14:paraId="6A933DD7"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D30A7C" w14:paraId="35332800" w14:textId="77777777" w:rsidTr="00305D37">
        <w:tc>
          <w:tcPr>
            <w:tcW w:w="8472" w:type="dxa"/>
            <w:gridSpan w:val="2"/>
            <w:tcBorders>
              <w:top w:val="nil"/>
            </w:tcBorders>
            <w:shd w:val="clear" w:color="auto" w:fill="DDD9C3" w:themeFill="background2" w:themeFillShade="E6"/>
          </w:tcPr>
          <w:p w14:paraId="13889BBF"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7ACBB7D0"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7457A710"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61B0FE6E" w14:textId="77777777" w:rsidR="000F4FD4" w:rsidRPr="00F21D37" w:rsidRDefault="000F4FD4" w:rsidP="00305D37">
            <w:pPr>
              <w:widowControl w:val="0"/>
              <w:numPr>
                <w:ilvl w:val="0"/>
                <w:numId w:val="15"/>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5E1DB845"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D30A7C" w14:paraId="5E4FBBF1" w14:textId="77777777" w:rsidTr="00305D37">
        <w:tc>
          <w:tcPr>
            <w:tcW w:w="8472" w:type="dxa"/>
            <w:gridSpan w:val="2"/>
          </w:tcPr>
          <w:p w14:paraId="0FDC2005" w14:textId="48EEF8B7" w:rsidR="00327F99" w:rsidRDefault="00327F99" w:rsidP="00305D37">
            <w:pPr>
              <w:widowControl w:val="0"/>
              <w:autoSpaceDE w:val="0"/>
              <w:autoSpaceDN w:val="0"/>
              <w:adjustRightInd w:val="0"/>
              <w:rPr>
                <w:sz w:val="22"/>
                <w:szCs w:val="22"/>
                <w:lang w:val="el-GR"/>
              </w:rPr>
            </w:pPr>
          </w:p>
          <w:p w14:paraId="10817015" w14:textId="7987C363" w:rsidR="00B94B8D" w:rsidRPr="00B94B8D" w:rsidRDefault="00B94B8D" w:rsidP="00B94B8D">
            <w:pPr>
              <w:jc w:val="both"/>
              <w:rPr>
                <w:rFonts w:asciiTheme="minorHAnsi" w:hAnsiTheme="minorHAnsi" w:cstheme="minorHAnsi"/>
                <w:color w:val="002060"/>
                <w:sz w:val="22"/>
                <w:szCs w:val="22"/>
                <w:lang w:val="el-GR"/>
              </w:rPr>
            </w:pPr>
            <w:r w:rsidRPr="00B94B8D">
              <w:rPr>
                <w:rFonts w:asciiTheme="minorHAnsi" w:hAnsiTheme="minorHAnsi" w:cstheme="minorHAnsi"/>
                <w:color w:val="002060"/>
                <w:sz w:val="22"/>
                <w:szCs w:val="22"/>
                <w:lang w:val="el-GR"/>
              </w:rPr>
              <w:t>Στόχος του μαθήματος είναι η απόκτηση και εφαρμογή γνώσεων οικονομικής θεωρίας και ανάλυσης για την κατανόηση θεμάτων που αφορούν την ζήτηση και την προσφορά ασφάλισης στο πλαίσιο της θεωρίας της συμπεριφοράς.</w:t>
            </w:r>
          </w:p>
          <w:p w14:paraId="41766E2C" w14:textId="1DE52B3B" w:rsidR="00B94B8D" w:rsidRPr="00B94B8D" w:rsidRDefault="00B94B8D" w:rsidP="00B94B8D">
            <w:pPr>
              <w:jc w:val="both"/>
              <w:rPr>
                <w:rFonts w:asciiTheme="minorHAnsi" w:hAnsiTheme="minorHAnsi" w:cstheme="minorHAnsi"/>
                <w:color w:val="002060"/>
                <w:sz w:val="22"/>
                <w:szCs w:val="22"/>
                <w:lang w:val="el-GR"/>
              </w:rPr>
            </w:pPr>
          </w:p>
          <w:p w14:paraId="776D620D" w14:textId="77777777" w:rsidR="00B94B8D" w:rsidRPr="00B94B8D" w:rsidRDefault="00B94B8D" w:rsidP="00B94B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2060"/>
                <w:sz w:val="22"/>
                <w:szCs w:val="22"/>
                <w:lang w:val="el-GR" w:eastAsia="el-GR"/>
              </w:rPr>
            </w:pPr>
            <w:r w:rsidRPr="00B94B8D">
              <w:rPr>
                <w:rFonts w:asciiTheme="minorHAnsi" w:hAnsiTheme="minorHAnsi" w:cstheme="minorHAnsi"/>
                <w:color w:val="002060"/>
                <w:sz w:val="22"/>
                <w:szCs w:val="22"/>
                <w:lang w:val="el-GR" w:eastAsia="el-GR"/>
              </w:rPr>
              <w:t>Μετά την επιτυχή ολοκλήρωση του μαθήματος οι φοιτητές θα είναι σε θέση να</w:t>
            </w:r>
            <w:r w:rsidRPr="00B94B8D">
              <w:rPr>
                <w:rFonts w:asciiTheme="minorHAnsi" w:hAnsiTheme="minorHAnsi" w:cstheme="minorHAnsi"/>
                <w:color w:val="002060"/>
                <w:sz w:val="22"/>
                <w:szCs w:val="22"/>
                <w:lang w:val="el-GR"/>
              </w:rPr>
              <w:t>:</w:t>
            </w:r>
          </w:p>
          <w:p w14:paraId="4AA0FF09" w14:textId="77777777" w:rsidR="00B94B8D" w:rsidRPr="00B94B8D" w:rsidRDefault="00B94B8D" w:rsidP="00305D37">
            <w:pPr>
              <w:widowControl w:val="0"/>
              <w:autoSpaceDE w:val="0"/>
              <w:autoSpaceDN w:val="0"/>
              <w:adjustRightInd w:val="0"/>
              <w:rPr>
                <w:rFonts w:asciiTheme="minorHAnsi" w:hAnsiTheme="minorHAnsi" w:cstheme="minorHAnsi"/>
                <w:color w:val="002060"/>
                <w:sz w:val="22"/>
                <w:szCs w:val="22"/>
                <w:lang w:val="el-GR"/>
              </w:rPr>
            </w:pPr>
          </w:p>
          <w:p w14:paraId="7F6178A5" w14:textId="77777777" w:rsidR="00B94B8D" w:rsidRDefault="00B94B8D" w:rsidP="00B94B8D">
            <w:pPr>
              <w:pStyle w:val="ListParagraph"/>
              <w:widowControl w:val="0"/>
              <w:numPr>
                <w:ilvl w:val="0"/>
                <w:numId w:val="49"/>
              </w:numPr>
              <w:autoSpaceDE w:val="0"/>
              <w:autoSpaceDN w:val="0"/>
              <w:adjustRightInd w:val="0"/>
              <w:rPr>
                <w:rFonts w:asciiTheme="minorHAnsi" w:hAnsiTheme="minorHAnsi" w:cstheme="minorHAnsi"/>
                <w:color w:val="002060"/>
              </w:rPr>
            </w:pPr>
            <w:r w:rsidRPr="00B94B8D">
              <w:rPr>
                <w:rFonts w:asciiTheme="minorHAnsi" w:hAnsiTheme="minorHAnsi" w:cstheme="minorHAnsi"/>
                <w:color w:val="002060"/>
              </w:rPr>
              <w:t>κατανοούν τις βασικές αρχές της οικονομικής θεωρίας</w:t>
            </w:r>
            <w:r>
              <w:rPr>
                <w:rFonts w:asciiTheme="minorHAnsi" w:hAnsiTheme="minorHAnsi" w:cstheme="minorHAnsi"/>
                <w:color w:val="002060"/>
              </w:rPr>
              <w:t>,</w:t>
            </w:r>
          </w:p>
          <w:p w14:paraId="5E8A8D5D" w14:textId="77777777" w:rsidR="00B94B8D" w:rsidRDefault="00B94B8D" w:rsidP="00B94B8D">
            <w:pPr>
              <w:pStyle w:val="ListParagraph"/>
              <w:widowControl w:val="0"/>
              <w:numPr>
                <w:ilvl w:val="0"/>
                <w:numId w:val="49"/>
              </w:numPr>
              <w:autoSpaceDE w:val="0"/>
              <w:autoSpaceDN w:val="0"/>
              <w:adjustRightInd w:val="0"/>
              <w:rPr>
                <w:rFonts w:asciiTheme="minorHAnsi" w:hAnsiTheme="minorHAnsi" w:cstheme="minorHAnsi"/>
                <w:color w:val="002060"/>
              </w:rPr>
            </w:pPr>
            <w:r>
              <w:rPr>
                <w:rFonts w:asciiTheme="minorHAnsi" w:hAnsiTheme="minorHAnsi" w:cstheme="minorHAnsi"/>
                <w:color w:val="002060"/>
              </w:rPr>
              <w:t xml:space="preserve">εφαρμόζουν τις αρχές της οικονομικής θεωρίας σε προβλήματα </w:t>
            </w:r>
            <w:r w:rsidRPr="00B94B8D">
              <w:rPr>
                <w:rFonts w:asciiTheme="minorHAnsi" w:hAnsiTheme="minorHAnsi" w:cstheme="minorHAnsi"/>
                <w:color w:val="002060"/>
              </w:rPr>
              <w:t xml:space="preserve"> αφορούν την ζήτηση και την προσφορά </w:t>
            </w:r>
            <w:r>
              <w:rPr>
                <w:rFonts w:asciiTheme="minorHAnsi" w:hAnsiTheme="minorHAnsi" w:cstheme="minorHAnsi"/>
                <w:color w:val="002060"/>
              </w:rPr>
              <w:t xml:space="preserve">ασφαλιστικών προϊόντων </w:t>
            </w:r>
          </w:p>
          <w:p w14:paraId="4A109AFF" w14:textId="358957AA" w:rsidR="00B94B8D" w:rsidRPr="00B94B8D" w:rsidRDefault="00B94B8D" w:rsidP="00B94B8D">
            <w:pPr>
              <w:pStyle w:val="ListParagraph"/>
              <w:widowControl w:val="0"/>
              <w:numPr>
                <w:ilvl w:val="0"/>
                <w:numId w:val="49"/>
              </w:numPr>
              <w:autoSpaceDE w:val="0"/>
              <w:autoSpaceDN w:val="0"/>
              <w:adjustRightInd w:val="0"/>
              <w:rPr>
                <w:rFonts w:asciiTheme="minorHAnsi" w:eastAsia="Calibri" w:hAnsiTheme="minorHAnsi" w:cstheme="minorHAnsi"/>
                <w:b/>
                <w:color w:val="002060"/>
              </w:rPr>
            </w:pPr>
            <w:r>
              <w:rPr>
                <w:rFonts w:asciiTheme="minorHAnsi" w:hAnsiTheme="minorHAnsi" w:cstheme="minorHAnsi"/>
                <w:color w:val="002060"/>
              </w:rPr>
              <w:t>επιλέγουν ορθολογικά</w:t>
            </w:r>
            <w:r w:rsidRPr="00B94B8D">
              <w:rPr>
                <w:rFonts w:asciiTheme="minorHAnsi" w:hAnsiTheme="minorHAnsi" w:cstheme="minorHAnsi"/>
                <w:color w:val="002060"/>
              </w:rPr>
              <w:t xml:space="preserve"> </w:t>
            </w:r>
            <w:r>
              <w:rPr>
                <w:rFonts w:asciiTheme="minorHAnsi" w:hAnsiTheme="minorHAnsi" w:cstheme="minorHAnsi"/>
                <w:color w:val="002060"/>
              </w:rPr>
              <w:t xml:space="preserve"> κατάλληλα εργαλεία </w:t>
            </w:r>
            <w:r w:rsidR="00DE68D3" w:rsidRPr="00B94B8D">
              <w:rPr>
                <w:rFonts w:asciiTheme="minorHAnsi" w:hAnsiTheme="minorHAnsi" w:cstheme="minorHAnsi"/>
                <w:color w:val="002060"/>
              </w:rPr>
              <w:t>σε συνθήκες αβεβαιό</w:t>
            </w:r>
            <w:r>
              <w:rPr>
                <w:rFonts w:asciiTheme="minorHAnsi" w:hAnsiTheme="minorHAnsi" w:cstheme="minorHAnsi"/>
                <w:color w:val="002060"/>
              </w:rPr>
              <w:t>τητας και ελλιπούς πληροφόρησης,</w:t>
            </w:r>
            <w:r w:rsidR="00DE68D3" w:rsidRPr="00B94B8D">
              <w:rPr>
                <w:rFonts w:asciiTheme="minorHAnsi" w:hAnsiTheme="minorHAnsi" w:cstheme="minorHAnsi"/>
                <w:color w:val="002060"/>
              </w:rPr>
              <w:t xml:space="preserve"> </w:t>
            </w:r>
          </w:p>
          <w:p w14:paraId="21E7A46E" w14:textId="4FA91FFA" w:rsidR="000F4FD4" w:rsidRPr="00B94B8D" w:rsidRDefault="00B94B8D" w:rsidP="00305D37">
            <w:pPr>
              <w:pStyle w:val="ListParagraph"/>
              <w:widowControl w:val="0"/>
              <w:numPr>
                <w:ilvl w:val="0"/>
                <w:numId w:val="49"/>
              </w:numPr>
              <w:autoSpaceDE w:val="0"/>
              <w:autoSpaceDN w:val="0"/>
              <w:adjustRightInd w:val="0"/>
              <w:rPr>
                <w:rFonts w:asciiTheme="minorHAnsi" w:eastAsia="Calibri" w:hAnsiTheme="minorHAnsi" w:cstheme="minorHAnsi"/>
                <w:b/>
                <w:color w:val="002060"/>
              </w:rPr>
            </w:pPr>
            <w:r>
              <w:rPr>
                <w:rFonts w:asciiTheme="minorHAnsi" w:hAnsiTheme="minorHAnsi" w:cstheme="minorHAnsi"/>
                <w:color w:val="002060"/>
              </w:rPr>
              <w:t>κατανοούν και παρουσιάζουν τις μετ</w:t>
            </w:r>
            <w:r w:rsidR="00DE68D3" w:rsidRPr="00B94B8D">
              <w:rPr>
                <w:rFonts w:asciiTheme="minorHAnsi" w:hAnsiTheme="minorHAnsi" w:cstheme="minorHAnsi"/>
                <w:color w:val="002060"/>
              </w:rPr>
              <w:t>α</w:t>
            </w:r>
            <w:r>
              <w:rPr>
                <w:rFonts w:asciiTheme="minorHAnsi" w:hAnsiTheme="minorHAnsi" w:cstheme="minorHAnsi"/>
                <w:color w:val="002060"/>
              </w:rPr>
              <w:t>βολές λόγω της οικονομικής κρί</w:t>
            </w:r>
            <w:r w:rsidR="00DE68D3" w:rsidRPr="00B94B8D">
              <w:rPr>
                <w:rFonts w:asciiTheme="minorHAnsi" w:hAnsiTheme="minorHAnsi" w:cstheme="minorHAnsi"/>
                <w:color w:val="002060"/>
              </w:rPr>
              <w:t>σης</w:t>
            </w:r>
            <w:r>
              <w:rPr>
                <w:rFonts w:asciiTheme="minorHAnsi" w:hAnsiTheme="minorHAnsi" w:cstheme="minorHAnsi"/>
                <w:color w:val="002060"/>
              </w:rPr>
              <w:t xml:space="preserve"> και το</w:t>
            </w:r>
            <w:r w:rsidR="00DE68D3" w:rsidRPr="00B94B8D">
              <w:rPr>
                <w:rFonts w:asciiTheme="minorHAnsi" w:hAnsiTheme="minorHAnsi" w:cstheme="minorHAnsi"/>
                <w:color w:val="002060"/>
              </w:rPr>
              <w:t xml:space="preserve"> </w:t>
            </w:r>
            <w:r>
              <w:rPr>
                <w:rFonts w:asciiTheme="minorHAnsi" w:hAnsiTheme="minorHAnsi" w:cstheme="minorHAnsi"/>
                <w:color w:val="002060"/>
              </w:rPr>
              <w:lastRenderedPageBreak/>
              <w:t xml:space="preserve">ρόλο </w:t>
            </w:r>
            <w:r w:rsidR="00DE68D3" w:rsidRPr="00B94B8D">
              <w:rPr>
                <w:rFonts w:asciiTheme="minorHAnsi" w:hAnsiTheme="minorHAnsi" w:cstheme="minorHAnsi"/>
                <w:color w:val="002060"/>
              </w:rPr>
              <w:t>του ασφαλιστικού κλάδου στην διεθνή αγορά χρηματοπιστωτική αγορά.</w:t>
            </w:r>
          </w:p>
          <w:p w14:paraId="4E9BE740" w14:textId="77777777" w:rsidR="000F4FD4" w:rsidRDefault="000F4FD4" w:rsidP="00305D37">
            <w:pPr>
              <w:widowControl w:val="0"/>
              <w:autoSpaceDE w:val="0"/>
              <w:autoSpaceDN w:val="0"/>
              <w:adjustRightInd w:val="0"/>
              <w:rPr>
                <w:rFonts w:ascii="Calibri" w:eastAsia="Calibri" w:hAnsi="Calibri"/>
                <w:b/>
                <w:color w:val="002060"/>
                <w:lang w:val="el-GR"/>
              </w:rPr>
            </w:pPr>
          </w:p>
          <w:p w14:paraId="4E03738B" w14:textId="77777777" w:rsidR="000F4FD4" w:rsidRDefault="000F4FD4" w:rsidP="00305D37">
            <w:pPr>
              <w:widowControl w:val="0"/>
              <w:autoSpaceDE w:val="0"/>
              <w:autoSpaceDN w:val="0"/>
              <w:adjustRightInd w:val="0"/>
              <w:rPr>
                <w:rFonts w:ascii="Calibri" w:eastAsia="Calibri" w:hAnsi="Calibri"/>
                <w:b/>
                <w:color w:val="002060"/>
                <w:lang w:val="el-GR"/>
              </w:rPr>
            </w:pPr>
          </w:p>
          <w:p w14:paraId="7C2CD0B5" w14:textId="77777777" w:rsidR="00F03B25" w:rsidRPr="00705AAD" w:rsidRDefault="00F03B25" w:rsidP="00305D37">
            <w:pPr>
              <w:widowControl w:val="0"/>
              <w:autoSpaceDE w:val="0"/>
              <w:autoSpaceDN w:val="0"/>
              <w:adjustRightInd w:val="0"/>
              <w:spacing w:after="60"/>
              <w:rPr>
                <w:rFonts w:ascii="Calibri" w:hAnsi="Calibri" w:cs="Arial"/>
                <w:i/>
                <w:sz w:val="16"/>
                <w:szCs w:val="16"/>
                <w:lang w:val="el-GR"/>
              </w:rPr>
            </w:pPr>
          </w:p>
        </w:tc>
      </w:tr>
      <w:tr w:rsidR="000F4FD4" w:rsidRPr="00705AAD" w14:paraId="341DA39D"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33EA070F"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0F4FD4" w:rsidRPr="00D30A7C" w14:paraId="482173F6" w14:textId="77777777" w:rsidTr="00305D37">
        <w:tc>
          <w:tcPr>
            <w:tcW w:w="8472" w:type="dxa"/>
            <w:gridSpan w:val="2"/>
            <w:tcBorders>
              <w:top w:val="nil"/>
              <w:bottom w:val="nil"/>
            </w:tcBorders>
            <w:shd w:val="clear" w:color="auto" w:fill="DDD9C3" w:themeFill="background2" w:themeFillShade="E6"/>
          </w:tcPr>
          <w:p w14:paraId="701A9DB7"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54C744B3"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466A6F38"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7C39A2CA"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4A270B5B"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56EB7228"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2187490B"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5E09DCAC"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3B639CBC"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7780A180"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1CC0971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23716DA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πολυπολιτισμικότητα </w:t>
            </w:r>
          </w:p>
          <w:p w14:paraId="5187814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56770E5B"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306E8E2E"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1C513B60"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735FA258"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36E40D52"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65DFC64C"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32519F" w14:paraId="379404B9" w14:textId="77777777" w:rsidTr="00305D37">
        <w:tc>
          <w:tcPr>
            <w:tcW w:w="8472" w:type="dxa"/>
            <w:gridSpan w:val="2"/>
            <w:tcBorders>
              <w:bottom w:val="single" w:sz="4" w:space="0" w:color="auto"/>
            </w:tcBorders>
          </w:tcPr>
          <w:p w14:paraId="7BA360DD" w14:textId="77777777" w:rsidR="000F4FD4" w:rsidRPr="00705AAD" w:rsidRDefault="000F4FD4" w:rsidP="00305D37">
            <w:pPr>
              <w:rPr>
                <w:rFonts w:ascii="Calibri" w:hAnsi="Calibri" w:cs="Arial"/>
                <w:color w:val="002060"/>
                <w:sz w:val="20"/>
                <w:szCs w:val="20"/>
                <w:lang w:val="el-GR"/>
              </w:rPr>
            </w:pPr>
          </w:p>
          <w:p w14:paraId="14F7AE0F" w14:textId="14E4F826" w:rsidR="00DE68D3" w:rsidRPr="00B94B8D" w:rsidRDefault="00AD3CB2" w:rsidP="00DE68D3">
            <w:pPr>
              <w:widowControl w:val="0"/>
              <w:autoSpaceDE w:val="0"/>
              <w:autoSpaceDN w:val="0"/>
              <w:adjustRightInd w:val="0"/>
              <w:rPr>
                <w:rFonts w:ascii="Calibri" w:eastAsia="Calibri" w:hAnsi="Calibri"/>
                <w:color w:val="002060"/>
                <w:sz w:val="22"/>
                <w:szCs w:val="22"/>
                <w:lang w:val="el-GR"/>
              </w:rPr>
            </w:pPr>
            <w:r w:rsidRPr="00B94B8D">
              <w:rPr>
                <w:rFonts w:ascii="Calibri" w:eastAsia="Calibri" w:hAnsi="Calibri"/>
                <w:color w:val="002060"/>
                <w:sz w:val="22"/>
                <w:szCs w:val="22"/>
                <w:lang w:val="el-GR"/>
              </w:rPr>
              <w:t>Εξοικείωση με</w:t>
            </w:r>
            <w:r w:rsidR="00DE68D3" w:rsidRPr="00B94B8D">
              <w:rPr>
                <w:rFonts w:ascii="Calibri" w:eastAsia="Calibri" w:hAnsi="Calibri"/>
                <w:color w:val="002060"/>
                <w:sz w:val="22"/>
                <w:szCs w:val="22"/>
                <w:lang w:val="el-GR"/>
              </w:rPr>
              <w:t xml:space="preserve"> την οικονομική ανάλυση των αγορών και την έννοια της οικονομικής ισορροπίας, ως πρώτο βήμα στην εξέταση της οικονομικής συμπεριφοράς σε συνθήκες αβεβαιότητας και ελλιπούς πληροφόρησης. Πώς τα θέματα αυτά επηρεάζουν την ζήτηση και προσφορά για ασφάλιση.  Η θέση των ασφαλίσεων στην γενική αντιμετώπιση του ρίσκου στην διεθνή χρηματοπιστωτική αγορά με  έμφαση την περίοδο της κρίσης. </w:t>
            </w:r>
          </w:p>
          <w:p w14:paraId="2F1084C6" w14:textId="3DAEFE4A" w:rsidR="00DE68D3" w:rsidRPr="00B94B8D" w:rsidRDefault="00DE68D3" w:rsidP="00DE68D3">
            <w:pPr>
              <w:widowControl w:val="0"/>
              <w:autoSpaceDE w:val="0"/>
              <w:autoSpaceDN w:val="0"/>
              <w:adjustRightInd w:val="0"/>
              <w:rPr>
                <w:rFonts w:ascii="Calibri" w:eastAsia="Calibri" w:hAnsi="Calibri"/>
                <w:color w:val="002060"/>
                <w:sz w:val="22"/>
                <w:szCs w:val="22"/>
                <w:lang w:val="el-GR"/>
              </w:rPr>
            </w:pPr>
            <w:r w:rsidRPr="00B94B8D">
              <w:rPr>
                <w:rFonts w:ascii="Calibri" w:eastAsia="Calibri" w:hAnsi="Calibri"/>
                <w:color w:val="002060"/>
                <w:sz w:val="22"/>
                <w:szCs w:val="22"/>
                <w:lang w:val="el-GR"/>
              </w:rPr>
              <w:t xml:space="preserve">Αντίληψη ομοιοτήτων και διαφορών στην προσέγγιση της οικονομικής επιστήμης και του αναλογισμού. </w:t>
            </w:r>
            <w:r w:rsidR="009E01BC">
              <w:rPr>
                <w:rFonts w:ascii="Calibri" w:eastAsia="Calibri" w:hAnsi="Calibri"/>
                <w:color w:val="002060"/>
                <w:sz w:val="22"/>
                <w:szCs w:val="22"/>
                <w:lang w:val="el-GR"/>
              </w:rPr>
              <w:t>Βασικές αρχές και μεθοδολογία των οικονομικών της συμπεριφοράς.</w:t>
            </w:r>
          </w:p>
          <w:p w14:paraId="03FC89BA" w14:textId="5B6B3706" w:rsidR="000F4FD4" w:rsidRDefault="000F4FD4" w:rsidP="00305D37">
            <w:pPr>
              <w:widowControl w:val="0"/>
              <w:autoSpaceDE w:val="0"/>
              <w:autoSpaceDN w:val="0"/>
              <w:adjustRightInd w:val="0"/>
              <w:rPr>
                <w:rFonts w:ascii="Calibri" w:eastAsia="Calibri" w:hAnsi="Calibri"/>
                <w:color w:val="002060"/>
                <w:lang w:val="el-GR"/>
              </w:rPr>
            </w:pPr>
          </w:p>
          <w:p w14:paraId="0A3C4AF0" w14:textId="77777777" w:rsidR="000F4FD4" w:rsidRDefault="000F4FD4" w:rsidP="00305D37">
            <w:pPr>
              <w:widowControl w:val="0"/>
              <w:autoSpaceDE w:val="0"/>
              <w:autoSpaceDN w:val="0"/>
              <w:adjustRightInd w:val="0"/>
              <w:rPr>
                <w:rFonts w:ascii="Calibri" w:eastAsia="Calibri" w:hAnsi="Calibri"/>
                <w:color w:val="002060"/>
                <w:lang w:val="el-GR"/>
              </w:rPr>
            </w:pPr>
          </w:p>
          <w:p w14:paraId="75A4350C" w14:textId="77777777" w:rsidR="000F4FD4" w:rsidRPr="00705AAD" w:rsidRDefault="000F4FD4" w:rsidP="00B94B8D">
            <w:pPr>
              <w:widowControl w:val="0"/>
              <w:autoSpaceDE w:val="0"/>
              <w:autoSpaceDN w:val="0"/>
              <w:adjustRightInd w:val="0"/>
              <w:rPr>
                <w:rFonts w:ascii="Calibri" w:hAnsi="Calibri" w:cs="Arial"/>
                <w:i/>
                <w:sz w:val="16"/>
                <w:szCs w:val="16"/>
                <w:lang w:val="el-GR"/>
              </w:rPr>
            </w:pPr>
          </w:p>
        </w:tc>
      </w:tr>
    </w:tbl>
    <w:p w14:paraId="4485EE52"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D30A7C" w14:paraId="2C9BF628" w14:textId="77777777" w:rsidTr="007673F3">
        <w:tc>
          <w:tcPr>
            <w:tcW w:w="8472" w:type="dxa"/>
          </w:tcPr>
          <w:p w14:paraId="7F254F08" w14:textId="77777777" w:rsidR="00DE68D3" w:rsidRPr="00B94B8D" w:rsidRDefault="00DE68D3" w:rsidP="00DE68D3">
            <w:pPr>
              <w:rPr>
                <w:rFonts w:asciiTheme="minorHAnsi" w:hAnsiTheme="minorHAnsi" w:cstheme="minorHAnsi"/>
                <w:color w:val="002060"/>
                <w:sz w:val="22"/>
                <w:szCs w:val="22"/>
                <w:lang w:val="el-GR"/>
              </w:rPr>
            </w:pPr>
            <w:r w:rsidRPr="00B94B8D">
              <w:rPr>
                <w:rFonts w:asciiTheme="minorHAnsi" w:hAnsiTheme="minorHAnsi" w:cstheme="minorHAnsi"/>
                <w:color w:val="002060"/>
                <w:sz w:val="22"/>
                <w:szCs w:val="22"/>
                <w:lang w:val="el-GR"/>
              </w:rPr>
              <w:t xml:space="preserve">Εφαρμογή οικονομικής θεωρίας και οικονομικής ανάλυσης σε θέματα ρίσκου και  ασφάλισης. </w:t>
            </w:r>
          </w:p>
          <w:p w14:paraId="5555E3C9" w14:textId="4B066DB2" w:rsidR="00DE68D3" w:rsidRPr="00B94B8D" w:rsidRDefault="00DE68D3" w:rsidP="00DE68D3">
            <w:pPr>
              <w:pStyle w:val="ListParagraph"/>
              <w:numPr>
                <w:ilvl w:val="0"/>
                <w:numId w:val="48"/>
              </w:numPr>
              <w:rPr>
                <w:rFonts w:asciiTheme="minorHAnsi" w:hAnsiTheme="minorHAnsi" w:cstheme="minorHAnsi"/>
                <w:color w:val="002060"/>
              </w:rPr>
            </w:pPr>
            <w:r w:rsidRPr="00B94B8D">
              <w:rPr>
                <w:rFonts w:asciiTheme="minorHAnsi" w:hAnsiTheme="minorHAnsi" w:cstheme="minorHAnsi"/>
                <w:color w:val="002060"/>
              </w:rPr>
              <w:t>Οικονομικά ως επιστήμη. Σχέση με αναλογιστική επιστήμη</w:t>
            </w:r>
            <w:r w:rsidR="00355D91">
              <w:rPr>
                <w:rFonts w:asciiTheme="minorHAnsi" w:hAnsiTheme="minorHAnsi" w:cstheme="minorHAnsi"/>
                <w:color w:val="002060"/>
              </w:rPr>
              <w:t xml:space="preserve"> και χρηματοοικονομικά</w:t>
            </w:r>
            <w:r w:rsidRPr="00B94B8D">
              <w:rPr>
                <w:rFonts w:asciiTheme="minorHAnsi" w:hAnsiTheme="minorHAnsi" w:cstheme="minorHAnsi"/>
                <w:color w:val="002060"/>
              </w:rPr>
              <w:t>. Ρίσκο και αβεβαιότητα. Οικονομικά της συμπεριφοράς και ορθολογισμός</w:t>
            </w:r>
            <w:r w:rsidR="00575132" w:rsidRPr="00B94B8D">
              <w:rPr>
                <w:rFonts w:asciiTheme="minorHAnsi" w:hAnsiTheme="minorHAnsi" w:cstheme="minorHAnsi"/>
                <w:color w:val="002060"/>
              </w:rPr>
              <w:t>.</w:t>
            </w:r>
          </w:p>
          <w:p w14:paraId="5B1075DA" w14:textId="47535321" w:rsidR="00DE68D3" w:rsidRPr="00B94B8D" w:rsidRDefault="00DE68D3" w:rsidP="00DE68D3">
            <w:pPr>
              <w:pStyle w:val="ListParagraph"/>
              <w:numPr>
                <w:ilvl w:val="0"/>
                <w:numId w:val="48"/>
              </w:numPr>
              <w:rPr>
                <w:rFonts w:asciiTheme="minorHAnsi" w:hAnsiTheme="minorHAnsi" w:cstheme="minorHAnsi"/>
                <w:color w:val="002060"/>
              </w:rPr>
            </w:pPr>
            <w:r w:rsidRPr="00B94B8D">
              <w:rPr>
                <w:rFonts w:asciiTheme="minorHAnsi" w:hAnsiTheme="minorHAnsi" w:cstheme="minorHAnsi"/>
                <w:color w:val="002060"/>
              </w:rPr>
              <w:t>Γιατί απαιτείται ειδική προσέγγιση της ασφάλισης. Εισαγωγή σε γενικά θεωρήματα οικονομίας. Επιλογή σε συνθήκες αβεβαιότητας (χρησιμότητα von Neumann Morgenstern).  Θεωρία Παιγνίων</w:t>
            </w:r>
            <w:r w:rsidR="00575132" w:rsidRPr="00B94B8D">
              <w:rPr>
                <w:rFonts w:asciiTheme="minorHAnsi" w:hAnsiTheme="minorHAnsi" w:cstheme="minorHAnsi"/>
                <w:color w:val="002060"/>
              </w:rPr>
              <w:t xml:space="preserve">. </w:t>
            </w:r>
            <w:r w:rsidRPr="00B94B8D">
              <w:rPr>
                <w:rFonts w:asciiTheme="minorHAnsi" w:hAnsiTheme="minorHAnsi" w:cstheme="minorHAnsi"/>
                <w:color w:val="002060"/>
              </w:rPr>
              <w:t xml:space="preserve"> </w:t>
            </w:r>
          </w:p>
          <w:p w14:paraId="21861240" w14:textId="68BB2C21" w:rsidR="00DE68D3" w:rsidRPr="00B94B8D" w:rsidRDefault="00DE68D3" w:rsidP="00DE68D3">
            <w:pPr>
              <w:pStyle w:val="ListParagraph"/>
              <w:numPr>
                <w:ilvl w:val="0"/>
                <w:numId w:val="48"/>
              </w:numPr>
              <w:rPr>
                <w:rFonts w:asciiTheme="minorHAnsi" w:hAnsiTheme="minorHAnsi" w:cstheme="minorHAnsi"/>
                <w:color w:val="002060"/>
              </w:rPr>
            </w:pPr>
            <w:r w:rsidRPr="00B94B8D">
              <w:rPr>
                <w:rFonts w:asciiTheme="minorHAnsi" w:hAnsiTheme="minorHAnsi" w:cstheme="minorHAnsi"/>
                <w:color w:val="002060"/>
              </w:rPr>
              <w:t xml:space="preserve">Ανάλυση ζήτησης ασφάλισης.  Ασύμμετρη πληροφόρηση: ηθικός κίνδυνος, αντεπιλογή.  Επιπτώσεις για τις αγορές ασφάλισης. Σύνορα ιδιωτικής και κοινωνικής ασφάλισης. </w:t>
            </w:r>
          </w:p>
          <w:p w14:paraId="2F76E3DD" w14:textId="090B6CFE" w:rsidR="00DE68D3" w:rsidRPr="00B94B8D" w:rsidRDefault="00DE68D3" w:rsidP="00DE68D3">
            <w:pPr>
              <w:pStyle w:val="ListParagraph"/>
              <w:numPr>
                <w:ilvl w:val="0"/>
                <w:numId w:val="48"/>
              </w:numPr>
              <w:rPr>
                <w:rFonts w:asciiTheme="minorHAnsi" w:hAnsiTheme="minorHAnsi" w:cstheme="minorHAnsi"/>
                <w:color w:val="002060"/>
              </w:rPr>
            </w:pPr>
            <w:r w:rsidRPr="00B94B8D">
              <w:rPr>
                <w:rFonts w:asciiTheme="minorHAnsi" w:hAnsiTheme="minorHAnsi" w:cstheme="minorHAnsi"/>
                <w:color w:val="002060"/>
              </w:rPr>
              <w:t xml:space="preserve">Η πλευρά της προσφοράς.  Οργάνωση, εποπτεία, διεθνής διάσταση. </w:t>
            </w:r>
          </w:p>
          <w:p w14:paraId="7F105B1D" w14:textId="140B313B" w:rsidR="00DE68D3" w:rsidRPr="00B94B8D" w:rsidRDefault="00DE68D3" w:rsidP="00DE68D3">
            <w:pPr>
              <w:pStyle w:val="ListParagraph"/>
              <w:numPr>
                <w:ilvl w:val="0"/>
                <w:numId w:val="48"/>
              </w:numPr>
              <w:rPr>
                <w:rFonts w:asciiTheme="minorHAnsi" w:hAnsiTheme="minorHAnsi" w:cstheme="minorHAnsi"/>
                <w:color w:val="002060"/>
              </w:rPr>
            </w:pPr>
            <w:r w:rsidRPr="00B94B8D">
              <w:rPr>
                <w:rFonts w:asciiTheme="minorHAnsi" w:hAnsiTheme="minorHAnsi" w:cstheme="minorHAnsi"/>
                <w:color w:val="002060"/>
              </w:rPr>
              <w:t xml:space="preserve">Η ασφάλιση και η διεθνής οικονομική κρίση. </w:t>
            </w:r>
            <w:r w:rsidR="00355D91">
              <w:rPr>
                <w:rFonts w:asciiTheme="minorHAnsi" w:hAnsiTheme="minorHAnsi" w:cstheme="minorHAnsi"/>
                <w:color w:val="002060"/>
              </w:rPr>
              <w:t xml:space="preserve"> Η ασφάλιση στην μακροοικονομία.</w:t>
            </w:r>
          </w:p>
          <w:p w14:paraId="473B65CE" w14:textId="22393932" w:rsidR="00486284" w:rsidRPr="00B94B8D" w:rsidRDefault="00DE68D3" w:rsidP="00DE68D3">
            <w:pPr>
              <w:pStyle w:val="ListParagraph"/>
              <w:numPr>
                <w:ilvl w:val="0"/>
                <w:numId w:val="48"/>
              </w:numPr>
              <w:rPr>
                <w:rFonts w:asciiTheme="minorHAnsi" w:hAnsiTheme="minorHAnsi" w:cstheme="minorHAnsi"/>
                <w:color w:val="002060"/>
              </w:rPr>
            </w:pPr>
            <w:r w:rsidRPr="00B94B8D">
              <w:rPr>
                <w:rFonts w:asciiTheme="minorHAnsi" w:hAnsiTheme="minorHAnsi" w:cstheme="minorHAnsi"/>
                <w:color w:val="002060"/>
              </w:rPr>
              <w:t>Ειδικά θέματα:  Γενετικά τεστ,  Ασφάλιση υγείας, Μικρο-ασφάλιση</w:t>
            </w:r>
            <w:r w:rsidR="00486284" w:rsidRPr="00B94B8D">
              <w:rPr>
                <w:rFonts w:asciiTheme="minorHAnsi" w:hAnsiTheme="minorHAnsi" w:cstheme="minorHAnsi"/>
                <w:color w:val="002060"/>
              </w:rPr>
              <w:t xml:space="preserve">. </w:t>
            </w:r>
          </w:p>
          <w:p w14:paraId="403AD8CD" w14:textId="77777777" w:rsidR="000F4FD4" w:rsidRPr="00327F99" w:rsidRDefault="000F4FD4" w:rsidP="00327F99">
            <w:pPr>
              <w:pStyle w:val="ListParagraph"/>
              <w:rPr>
                <w:rFonts w:cs="Arial"/>
                <w:color w:val="002060"/>
                <w:sz w:val="20"/>
                <w:szCs w:val="20"/>
              </w:rPr>
            </w:pPr>
          </w:p>
        </w:tc>
      </w:tr>
    </w:tbl>
    <w:p w14:paraId="763F3385" w14:textId="77777777" w:rsidR="00271F7D" w:rsidRDefault="00271F7D" w:rsidP="00271F7D">
      <w:pPr>
        <w:widowControl w:val="0"/>
        <w:autoSpaceDE w:val="0"/>
        <w:autoSpaceDN w:val="0"/>
        <w:adjustRightInd w:val="0"/>
        <w:spacing w:before="120" w:after="200" w:line="276" w:lineRule="auto"/>
        <w:ind w:left="357"/>
        <w:rPr>
          <w:rFonts w:ascii="Calibri" w:hAnsi="Calibri" w:cs="Arial"/>
          <w:b/>
          <w:color w:val="000000"/>
          <w:sz w:val="22"/>
          <w:szCs w:val="22"/>
          <w:lang w:val="el-GR"/>
        </w:rPr>
      </w:pPr>
    </w:p>
    <w:p w14:paraId="71A87118" w14:textId="77777777" w:rsidR="00271F7D" w:rsidRDefault="00271F7D">
      <w:pPr>
        <w:rPr>
          <w:rFonts w:ascii="Calibri" w:hAnsi="Calibri" w:cs="Arial"/>
          <w:b/>
          <w:color w:val="000000"/>
          <w:sz w:val="22"/>
          <w:szCs w:val="22"/>
          <w:lang w:val="el-GR"/>
        </w:rPr>
      </w:pPr>
      <w:r>
        <w:rPr>
          <w:rFonts w:ascii="Calibri" w:hAnsi="Calibri" w:cs="Arial"/>
          <w:b/>
          <w:color w:val="000000"/>
          <w:sz w:val="22"/>
          <w:szCs w:val="22"/>
          <w:lang w:val="el-GR"/>
        </w:rPr>
        <w:br w:type="page"/>
      </w:r>
    </w:p>
    <w:p w14:paraId="6607A89E"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D30A7C" w14:paraId="04798A67" w14:textId="77777777" w:rsidTr="007673F3">
        <w:tc>
          <w:tcPr>
            <w:tcW w:w="3306" w:type="dxa"/>
            <w:shd w:val="clear" w:color="auto" w:fill="DDD9C3" w:themeFill="background2" w:themeFillShade="E6"/>
          </w:tcPr>
          <w:p w14:paraId="4EDC9BD3"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0052D31C" w14:textId="5A4FBFA5" w:rsidR="000F4FD4" w:rsidRPr="00513AE1" w:rsidRDefault="00513AE1" w:rsidP="007673F3">
            <w:pPr>
              <w:spacing w:after="200" w:line="276" w:lineRule="auto"/>
              <w:rPr>
                <w:rFonts w:ascii="Calibri" w:eastAsia="Calibri" w:hAnsi="Calibri"/>
                <w:iCs/>
                <w:color w:val="002060"/>
                <w:lang w:val="el-GR"/>
              </w:rPr>
            </w:pPr>
            <w:r>
              <w:rPr>
                <w:rFonts w:ascii="Calibri" w:eastAsia="Calibri" w:hAnsi="Calibri"/>
                <w:iCs/>
                <w:color w:val="002060"/>
                <w:lang w:val="el-GR"/>
              </w:rPr>
              <w:t>Διαλέξεις</w:t>
            </w:r>
            <w:r w:rsidR="00355D91">
              <w:rPr>
                <w:rFonts w:ascii="Calibri" w:eastAsia="Calibri" w:hAnsi="Calibri"/>
                <w:iCs/>
                <w:color w:val="002060"/>
                <w:lang w:val="el-GR"/>
              </w:rPr>
              <w:t>, φροντιστήρια</w:t>
            </w:r>
            <w:r>
              <w:rPr>
                <w:rFonts w:ascii="Calibri" w:eastAsia="Calibri" w:hAnsi="Calibri"/>
                <w:iCs/>
                <w:color w:val="002060"/>
                <w:lang w:val="el-GR"/>
              </w:rPr>
              <w:t xml:space="preserve"> και (προαιρετικές</w:t>
            </w:r>
            <w:r w:rsidR="009E01BC">
              <w:rPr>
                <w:rFonts w:ascii="Calibri" w:eastAsia="Calibri" w:hAnsi="Calibri"/>
                <w:iCs/>
                <w:color w:val="002060"/>
                <w:lang w:val="el-GR"/>
              </w:rPr>
              <w:t xml:space="preserve">) </w:t>
            </w:r>
            <w:r>
              <w:rPr>
                <w:rFonts w:ascii="Calibri" w:eastAsia="Calibri" w:hAnsi="Calibri"/>
                <w:iCs/>
                <w:color w:val="002060"/>
                <w:lang w:val="el-GR"/>
              </w:rPr>
              <w:t>ασκήσεις</w:t>
            </w:r>
          </w:p>
        </w:tc>
      </w:tr>
      <w:tr w:rsidR="000F4FD4" w:rsidRPr="00221914" w14:paraId="3676A1FD" w14:textId="77777777" w:rsidTr="007673F3">
        <w:tc>
          <w:tcPr>
            <w:tcW w:w="3306" w:type="dxa"/>
            <w:shd w:val="clear" w:color="auto" w:fill="DDD9C3" w:themeFill="background2" w:themeFillShade="E6"/>
          </w:tcPr>
          <w:p w14:paraId="45BF51DC"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57B42EDC" w14:textId="5F462AFF" w:rsidR="000F4FD4" w:rsidRPr="00513AE1" w:rsidRDefault="00513AE1" w:rsidP="007673F3">
            <w:pPr>
              <w:rPr>
                <w:rFonts w:ascii="Calibri" w:hAnsi="Calibri" w:cs="Arial"/>
                <w:b/>
                <w:color w:val="002060"/>
                <w:sz w:val="20"/>
                <w:szCs w:val="20"/>
              </w:rPr>
            </w:pPr>
            <w:r>
              <w:rPr>
                <w:rFonts w:ascii="Calibri" w:hAnsi="Calibri" w:cs="Arial"/>
                <w:b/>
                <w:color w:val="002060"/>
                <w:sz w:val="20"/>
                <w:szCs w:val="20"/>
                <w:lang w:val="el-GR"/>
              </w:rPr>
              <w:t>Ε-</w:t>
            </w:r>
            <w:r>
              <w:rPr>
                <w:rFonts w:ascii="Calibri" w:hAnsi="Calibri" w:cs="Arial"/>
                <w:b/>
                <w:color w:val="002060"/>
                <w:sz w:val="20"/>
                <w:szCs w:val="20"/>
              </w:rPr>
              <w:t xml:space="preserve">class </w:t>
            </w:r>
          </w:p>
        </w:tc>
      </w:tr>
      <w:tr w:rsidR="000F4FD4" w:rsidRPr="00705AAD" w14:paraId="60B27053" w14:textId="77777777" w:rsidTr="007673F3">
        <w:tc>
          <w:tcPr>
            <w:tcW w:w="3306" w:type="dxa"/>
            <w:shd w:val="clear" w:color="auto" w:fill="DDD9C3" w:themeFill="background2" w:themeFillShade="E6"/>
          </w:tcPr>
          <w:p w14:paraId="00312840"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78E1E1B5"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0C9CE162"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r w:rsidRPr="00245FA4">
              <w:rPr>
                <w:rFonts w:ascii="Calibri" w:hAnsi="Calibri" w:cs="Arial"/>
                <w:i/>
                <w:sz w:val="16"/>
                <w:szCs w:val="16"/>
                <w:lang w:val="el-GR"/>
              </w:rPr>
              <w:t>Διαδραστική</w:t>
            </w:r>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797F1B6E" w14:textId="77777777" w:rsidR="000F4FD4" w:rsidRPr="00705AAD" w:rsidRDefault="000F4FD4" w:rsidP="007673F3">
            <w:pPr>
              <w:jc w:val="both"/>
              <w:rPr>
                <w:rFonts w:ascii="Calibri" w:hAnsi="Calibri" w:cs="Arial"/>
                <w:i/>
                <w:sz w:val="16"/>
                <w:szCs w:val="16"/>
                <w:lang w:val="el-GR"/>
              </w:rPr>
            </w:pPr>
          </w:p>
          <w:p w14:paraId="1C4C38F5"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705AAD" w14:paraId="48916226" w14:textId="77777777" w:rsidTr="007673F3">
              <w:tc>
                <w:tcPr>
                  <w:tcW w:w="2467" w:type="dxa"/>
                  <w:shd w:val="clear" w:color="auto" w:fill="DDD9C3" w:themeFill="background2" w:themeFillShade="E6"/>
                  <w:vAlign w:val="center"/>
                </w:tcPr>
                <w:p w14:paraId="3331DB5B"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Δραστηριότητα</w:t>
                  </w:r>
                </w:p>
              </w:tc>
              <w:tc>
                <w:tcPr>
                  <w:tcW w:w="2468" w:type="dxa"/>
                  <w:shd w:val="clear" w:color="auto" w:fill="DDD9C3" w:themeFill="background2" w:themeFillShade="E6"/>
                  <w:vAlign w:val="center"/>
                </w:tcPr>
                <w:p w14:paraId="1AB90F6C"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Φόρτος Εργασίας Εξαμήνου</w:t>
                  </w:r>
                </w:p>
              </w:tc>
            </w:tr>
            <w:tr w:rsidR="000F4FD4" w:rsidRPr="00705AAD" w14:paraId="1C7819D1" w14:textId="77777777" w:rsidTr="007673F3">
              <w:tc>
                <w:tcPr>
                  <w:tcW w:w="2467" w:type="dxa"/>
                </w:tcPr>
                <w:p w14:paraId="0C6F2353" w14:textId="5C9C9F6A" w:rsidR="000F4FD4" w:rsidRPr="00705AAD" w:rsidRDefault="003D7BE7" w:rsidP="007673F3">
                  <w:pPr>
                    <w:rPr>
                      <w:rFonts w:ascii="Calibri" w:hAnsi="Calibri"/>
                      <w:iCs/>
                      <w:color w:val="002060"/>
                      <w:sz w:val="22"/>
                      <w:szCs w:val="22"/>
                      <w:lang w:val="el-GR"/>
                    </w:rPr>
                  </w:pPr>
                  <w:r>
                    <w:rPr>
                      <w:rFonts w:ascii="Calibri" w:hAnsi="Calibri"/>
                      <w:iCs/>
                      <w:color w:val="002060"/>
                      <w:sz w:val="22"/>
                      <w:szCs w:val="22"/>
                      <w:lang w:val="el-GR"/>
                    </w:rPr>
                    <w:t xml:space="preserve">Διαλέξεις </w:t>
                  </w:r>
                </w:p>
              </w:tc>
              <w:tc>
                <w:tcPr>
                  <w:tcW w:w="2468" w:type="dxa"/>
                </w:tcPr>
                <w:p w14:paraId="1EAAE0A0" w14:textId="68B715FD" w:rsidR="000F4FD4" w:rsidRPr="00355D91" w:rsidRDefault="00355D91" w:rsidP="007673F3">
                  <w:pPr>
                    <w:jc w:val="center"/>
                    <w:rPr>
                      <w:rFonts w:ascii="Calibri" w:hAnsi="Calibri" w:cs="Arial"/>
                      <w:color w:val="002060"/>
                      <w:sz w:val="20"/>
                      <w:szCs w:val="20"/>
                      <w:lang w:val="el-GR"/>
                    </w:rPr>
                  </w:pPr>
                  <w:r>
                    <w:rPr>
                      <w:rFonts w:ascii="Calibri" w:hAnsi="Calibri" w:cs="Arial"/>
                      <w:color w:val="002060"/>
                      <w:sz w:val="20"/>
                      <w:szCs w:val="20"/>
                      <w:lang w:val="el-GR"/>
                    </w:rPr>
                    <w:t>52</w:t>
                  </w:r>
                </w:p>
              </w:tc>
            </w:tr>
            <w:tr w:rsidR="000F4FD4" w:rsidRPr="00705AAD" w14:paraId="36AAE0A9" w14:textId="77777777" w:rsidTr="007673F3">
              <w:tc>
                <w:tcPr>
                  <w:tcW w:w="2467" w:type="dxa"/>
                  <w:shd w:val="clear" w:color="auto" w:fill="auto"/>
                </w:tcPr>
                <w:p w14:paraId="46832989" w14:textId="7B0E4798" w:rsidR="000F4FD4" w:rsidRPr="00705AAD" w:rsidRDefault="00355D91" w:rsidP="007673F3">
                  <w:pPr>
                    <w:rPr>
                      <w:rFonts w:ascii="Calibri" w:hAnsi="Calibri"/>
                      <w:iCs/>
                      <w:color w:val="002060"/>
                      <w:sz w:val="22"/>
                      <w:szCs w:val="22"/>
                      <w:lang w:val="el-GR"/>
                    </w:rPr>
                  </w:pPr>
                  <w:r>
                    <w:rPr>
                      <w:rFonts w:ascii="Calibri" w:hAnsi="Calibri"/>
                      <w:iCs/>
                      <w:color w:val="002060"/>
                      <w:sz w:val="22"/>
                      <w:szCs w:val="22"/>
                      <w:lang w:val="el-GR"/>
                    </w:rPr>
                    <w:t>Εργασίες/ φροντιστήρια</w:t>
                  </w:r>
                </w:p>
              </w:tc>
              <w:tc>
                <w:tcPr>
                  <w:tcW w:w="2468" w:type="dxa"/>
                </w:tcPr>
                <w:p w14:paraId="30DD58F8" w14:textId="363A8E85" w:rsidR="000F4FD4" w:rsidRPr="00355D91" w:rsidRDefault="00355D91" w:rsidP="007673F3">
                  <w:pPr>
                    <w:jc w:val="center"/>
                    <w:rPr>
                      <w:rFonts w:ascii="Calibri" w:hAnsi="Calibri" w:cs="Arial"/>
                      <w:color w:val="002060"/>
                      <w:sz w:val="20"/>
                      <w:szCs w:val="20"/>
                      <w:lang w:val="el-GR"/>
                    </w:rPr>
                  </w:pPr>
                  <w:r>
                    <w:rPr>
                      <w:rFonts w:ascii="Calibri" w:hAnsi="Calibri" w:cs="Arial"/>
                      <w:color w:val="002060"/>
                      <w:sz w:val="20"/>
                      <w:szCs w:val="20"/>
                      <w:lang w:val="el-GR"/>
                    </w:rPr>
                    <w:t>22</w:t>
                  </w:r>
                </w:p>
              </w:tc>
            </w:tr>
            <w:tr w:rsidR="00355D91" w:rsidRPr="00705AAD" w14:paraId="25D1D577" w14:textId="77777777" w:rsidTr="007673F3">
              <w:tc>
                <w:tcPr>
                  <w:tcW w:w="2467" w:type="dxa"/>
                  <w:shd w:val="clear" w:color="auto" w:fill="auto"/>
                </w:tcPr>
                <w:p w14:paraId="54798092" w14:textId="751CDA03" w:rsidR="00355D91" w:rsidRPr="00705AAD" w:rsidRDefault="00355D91" w:rsidP="00355D91">
                  <w:pPr>
                    <w:rPr>
                      <w:rFonts w:ascii="Calibri" w:hAnsi="Calibri"/>
                      <w:iCs/>
                      <w:color w:val="002060"/>
                      <w:sz w:val="22"/>
                      <w:szCs w:val="22"/>
                      <w:lang w:val="el-GR"/>
                    </w:rPr>
                  </w:pPr>
                  <w:r>
                    <w:rPr>
                      <w:rFonts w:ascii="Calibri" w:hAnsi="Calibri"/>
                      <w:iCs/>
                      <w:color w:val="002060"/>
                      <w:sz w:val="22"/>
                      <w:szCs w:val="22"/>
                      <w:lang w:val="el-GR"/>
                    </w:rPr>
                    <w:t>Αυτοτελής Μελέτη</w:t>
                  </w:r>
                </w:p>
              </w:tc>
              <w:tc>
                <w:tcPr>
                  <w:tcW w:w="2468" w:type="dxa"/>
                </w:tcPr>
                <w:p w14:paraId="54463E53" w14:textId="507253F8" w:rsidR="00355D91" w:rsidRPr="00355D91" w:rsidRDefault="00D30A7C" w:rsidP="00355D91">
                  <w:pPr>
                    <w:jc w:val="center"/>
                    <w:rPr>
                      <w:rFonts w:ascii="Calibri" w:hAnsi="Calibri" w:cs="Arial"/>
                      <w:color w:val="002060"/>
                      <w:sz w:val="20"/>
                      <w:szCs w:val="20"/>
                      <w:lang w:val="el-GR"/>
                    </w:rPr>
                  </w:pPr>
                  <w:r>
                    <w:rPr>
                      <w:rFonts w:ascii="Calibri" w:hAnsi="Calibri" w:cs="Arial"/>
                      <w:color w:val="002060"/>
                      <w:sz w:val="20"/>
                      <w:szCs w:val="20"/>
                      <w:lang w:val="el-GR"/>
                    </w:rPr>
                    <w:t>76</w:t>
                  </w:r>
                  <w:bookmarkStart w:id="1" w:name="_GoBack"/>
                  <w:bookmarkEnd w:id="1"/>
                </w:p>
              </w:tc>
            </w:tr>
            <w:tr w:rsidR="00355D91" w:rsidRPr="00705AAD" w14:paraId="44E19A83" w14:textId="77777777" w:rsidTr="007673F3">
              <w:tc>
                <w:tcPr>
                  <w:tcW w:w="2467" w:type="dxa"/>
                  <w:shd w:val="clear" w:color="auto" w:fill="auto"/>
                </w:tcPr>
                <w:p w14:paraId="7DF6EB80" w14:textId="77777777" w:rsidR="00355D91" w:rsidRPr="00705AAD" w:rsidRDefault="00355D91" w:rsidP="00355D91">
                  <w:pPr>
                    <w:rPr>
                      <w:rFonts w:ascii="Calibri" w:hAnsi="Calibri"/>
                      <w:iCs/>
                      <w:color w:val="002060"/>
                      <w:sz w:val="22"/>
                      <w:szCs w:val="22"/>
                    </w:rPr>
                  </w:pPr>
                </w:p>
              </w:tc>
              <w:tc>
                <w:tcPr>
                  <w:tcW w:w="2468" w:type="dxa"/>
                </w:tcPr>
                <w:p w14:paraId="04B59353" w14:textId="77777777" w:rsidR="00355D91" w:rsidRPr="00705AAD" w:rsidRDefault="00355D91" w:rsidP="00355D91">
                  <w:pPr>
                    <w:jc w:val="center"/>
                    <w:rPr>
                      <w:rFonts w:ascii="Calibri" w:hAnsi="Calibri" w:cs="Arial"/>
                      <w:color w:val="002060"/>
                      <w:sz w:val="20"/>
                      <w:szCs w:val="20"/>
                      <w:lang w:val="el-GR"/>
                    </w:rPr>
                  </w:pPr>
                </w:p>
              </w:tc>
            </w:tr>
            <w:tr w:rsidR="00355D91" w:rsidRPr="00705AAD" w14:paraId="6CC823BB" w14:textId="77777777" w:rsidTr="007673F3">
              <w:tc>
                <w:tcPr>
                  <w:tcW w:w="2467" w:type="dxa"/>
                  <w:shd w:val="clear" w:color="auto" w:fill="auto"/>
                </w:tcPr>
                <w:p w14:paraId="1DF178BF" w14:textId="77777777" w:rsidR="00355D91" w:rsidRPr="00705AAD" w:rsidRDefault="00355D91" w:rsidP="00355D91">
                  <w:pPr>
                    <w:rPr>
                      <w:rFonts w:ascii="Calibri" w:hAnsi="Calibri"/>
                      <w:iCs/>
                      <w:color w:val="002060"/>
                      <w:sz w:val="22"/>
                      <w:szCs w:val="22"/>
                      <w:lang w:val="el-GR"/>
                    </w:rPr>
                  </w:pPr>
                </w:p>
              </w:tc>
              <w:tc>
                <w:tcPr>
                  <w:tcW w:w="2468" w:type="dxa"/>
                </w:tcPr>
                <w:p w14:paraId="53B1F31B" w14:textId="77777777" w:rsidR="00355D91" w:rsidRPr="00705AAD" w:rsidRDefault="00355D91" w:rsidP="00355D91">
                  <w:pPr>
                    <w:jc w:val="center"/>
                    <w:rPr>
                      <w:rFonts w:ascii="Calibri" w:hAnsi="Calibri" w:cs="Arial"/>
                      <w:color w:val="002060"/>
                      <w:sz w:val="20"/>
                      <w:szCs w:val="20"/>
                      <w:lang w:val="el-GR"/>
                    </w:rPr>
                  </w:pPr>
                </w:p>
              </w:tc>
            </w:tr>
            <w:tr w:rsidR="00355D91" w:rsidRPr="00705AAD" w14:paraId="65536295" w14:textId="77777777" w:rsidTr="007673F3">
              <w:tc>
                <w:tcPr>
                  <w:tcW w:w="2467" w:type="dxa"/>
                  <w:shd w:val="clear" w:color="auto" w:fill="auto"/>
                </w:tcPr>
                <w:p w14:paraId="550F9D5E" w14:textId="77777777" w:rsidR="00355D91" w:rsidRPr="00705AAD" w:rsidRDefault="00355D91" w:rsidP="00355D91">
                  <w:pPr>
                    <w:rPr>
                      <w:rFonts w:ascii="Calibri" w:hAnsi="Calibri"/>
                      <w:iCs/>
                      <w:color w:val="002060"/>
                      <w:sz w:val="22"/>
                      <w:szCs w:val="22"/>
                    </w:rPr>
                  </w:pPr>
                </w:p>
              </w:tc>
              <w:tc>
                <w:tcPr>
                  <w:tcW w:w="2468" w:type="dxa"/>
                </w:tcPr>
                <w:p w14:paraId="5314F04C" w14:textId="77777777" w:rsidR="00355D91" w:rsidRPr="00705AAD" w:rsidRDefault="00355D91" w:rsidP="00355D91">
                  <w:pPr>
                    <w:rPr>
                      <w:rFonts w:ascii="Calibri" w:hAnsi="Calibri" w:cs="Arial"/>
                      <w:i/>
                      <w:color w:val="002060"/>
                      <w:sz w:val="16"/>
                      <w:szCs w:val="16"/>
                      <w:lang w:val="el-GR"/>
                    </w:rPr>
                  </w:pPr>
                </w:p>
              </w:tc>
            </w:tr>
            <w:tr w:rsidR="00355D91" w:rsidRPr="00705AAD" w14:paraId="39DFC972" w14:textId="77777777" w:rsidTr="007673F3">
              <w:tc>
                <w:tcPr>
                  <w:tcW w:w="2467" w:type="dxa"/>
                  <w:shd w:val="clear" w:color="auto" w:fill="auto"/>
                </w:tcPr>
                <w:p w14:paraId="4AF9D933" w14:textId="77777777" w:rsidR="00355D91" w:rsidRPr="00705AAD" w:rsidRDefault="00355D91" w:rsidP="00355D91">
                  <w:pPr>
                    <w:rPr>
                      <w:rFonts w:ascii="Calibri" w:hAnsi="Calibri"/>
                      <w:iCs/>
                      <w:color w:val="002060"/>
                      <w:sz w:val="22"/>
                      <w:szCs w:val="22"/>
                    </w:rPr>
                  </w:pPr>
                </w:p>
              </w:tc>
              <w:tc>
                <w:tcPr>
                  <w:tcW w:w="2468" w:type="dxa"/>
                </w:tcPr>
                <w:p w14:paraId="6E0E6905" w14:textId="77777777" w:rsidR="00355D91" w:rsidRPr="00705AAD" w:rsidRDefault="00355D91" w:rsidP="00355D91">
                  <w:pPr>
                    <w:rPr>
                      <w:rFonts w:ascii="Calibri" w:hAnsi="Calibri" w:cs="Arial"/>
                      <w:i/>
                      <w:color w:val="002060"/>
                      <w:sz w:val="16"/>
                      <w:szCs w:val="16"/>
                      <w:lang w:val="el-GR"/>
                    </w:rPr>
                  </w:pPr>
                </w:p>
              </w:tc>
            </w:tr>
            <w:tr w:rsidR="00355D91" w:rsidRPr="00705AAD" w14:paraId="122ABBF9" w14:textId="77777777" w:rsidTr="007673F3">
              <w:tc>
                <w:tcPr>
                  <w:tcW w:w="2467" w:type="dxa"/>
                  <w:shd w:val="clear" w:color="auto" w:fill="auto"/>
                </w:tcPr>
                <w:p w14:paraId="593FF227" w14:textId="77777777" w:rsidR="00355D91" w:rsidRPr="00705AAD" w:rsidRDefault="00355D91" w:rsidP="00355D91">
                  <w:pPr>
                    <w:rPr>
                      <w:rFonts w:ascii="Calibri" w:hAnsi="Calibri"/>
                      <w:iCs/>
                      <w:color w:val="002060"/>
                      <w:sz w:val="22"/>
                      <w:szCs w:val="22"/>
                    </w:rPr>
                  </w:pPr>
                </w:p>
              </w:tc>
              <w:tc>
                <w:tcPr>
                  <w:tcW w:w="2468" w:type="dxa"/>
                </w:tcPr>
                <w:p w14:paraId="0539B6E9" w14:textId="77777777" w:rsidR="00355D91" w:rsidRPr="00705AAD" w:rsidRDefault="00355D91" w:rsidP="00355D91">
                  <w:pPr>
                    <w:rPr>
                      <w:rFonts w:ascii="Calibri" w:hAnsi="Calibri" w:cs="Arial"/>
                      <w:i/>
                      <w:color w:val="002060"/>
                      <w:sz w:val="16"/>
                      <w:szCs w:val="16"/>
                      <w:lang w:val="el-GR"/>
                    </w:rPr>
                  </w:pPr>
                </w:p>
              </w:tc>
            </w:tr>
            <w:tr w:rsidR="00355D91" w:rsidRPr="00705AAD" w14:paraId="0EEF7FCE" w14:textId="77777777" w:rsidTr="007673F3">
              <w:tc>
                <w:tcPr>
                  <w:tcW w:w="2467" w:type="dxa"/>
                  <w:shd w:val="clear" w:color="auto" w:fill="auto"/>
                </w:tcPr>
                <w:p w14:paraId="0C7A0332" w14:textId="77777777" w:rsidR="00355D91" w:rsidRPr="00705AAD" w:rsidRDefault="00355D91" w:rsidP="00355D91">
                  <w:pPr>
                    <w:rPr>
                      <w:rFonts w:ascii="Calibri" w:hAnsi="Calibri"/>
                      <w:iCs/>
                      <w:color w:val="002060"/>
                      <w:sz w:val="22"/>
                      <w:szCs w:val="22"/>
                      <w:lang w:val="el-GR"/>
                    </w:rPr>
                  </w:pPr>
                </w:p>
              </w:tc>
              <w:tc>
                <w:tcPr>
                  <w:tcW w:w="2468" w:type="dxa"/>
                </w:tcPr>
                <w:p w14:paraId="3FD9506F" w14:textId="77777777" w:rsidR="00355D91" w:rsidRPr="00705AAD" w:rsidRDefault="00355D91" w:rsidP="00355D91">
                  <w:pPr>
                    <w:jc w:val="center"/>
                    <w:rPr>
                      <w:rFonts w:ascii="Calibri" w:hAnsi="Calibri" w:cs="Arial"/>
                      <w:color w:val="002060"/>
                      <w:sz w:val="20"/>
                      <w:szCs w:val="20"/>
                      <w:lang w:val="el-GR"/>
                    </w:rPr>
                  </w:pPr>
                </w:p>
              </w:tc>
            </w:tr>
            <w:tr w:rsidR="00355D91" w:rsidRPr="00705AAD" w14:paraId="24CA16F7" w14:textId="77777777" w:rsidTr="007673F3">
              <w:tc>
                <w:tcPr>
                  <w:tcW w:w="2467" w:type="dxa"/>
                </w:tcPr>
                <w:p w14:paraId="1506AE45" w14:textId="77777777" w:rsidR="00355D91" w:rsidRPr="00705AAD" w:rsidRDefault="00355D91" w:rsidP="00355D91">
                  <w:pPr>
                    <w:rPr>
                      <w:rFonts w:ascii="Calibri" w:hAnsi="Calibri"/>
                      <w:iCs/>
                      <w:color w:val="002060"/>
                      <w:sz w:val="22"/>
                      <w:szCs w:val="22"/>
                      <w:lang w:val="el-GR"/>
                    </w:rPr>
                  </w:pPr>
                  <w:r w:rsidRPr="00705AAD">
                    <w:rPr>
                      <w:rFonts w:ascii="Calibri" w:hAnsi="Calibri"/>
                      <w:iCs/>
                      <w:color w:val="002060"/>
                      <w:sz w:val="22"/>
                      <w:szCs w:val="22"/>
                      <w:lang w:val="el-GR"/>
                    </w:rPr>
                    <w:t>Σύνολο</w:t>
                  </w:r>
                  <w:r w:rsidRPr="00705AAD">
                    <w:rPr>
                      <w:rFonts w:ascii="Calibri" w:hAnsi="Calibri"/>
                      <w:iCs/>
                      <w:color w:val="002060"/>
                      <w:sz w:val="22"/>
                      <w:szCs w:val="22"/>
                    </w:rPr>
                    <w:t xml:space="preserve"> </w:t>
                  </w:r>
                  <w:r w:rsidRPr="00705AAD">
                    <w:rPr>
                      <w:rFonts w:ascii="Calibri" w:hAnsi="Calibri"/>
                      <w:iCs/>
                      <w:color w:val="002060"/>
                      <w:sz w:val="22"/>
                      <w:szCs w:val="22"/>
                      <w:lang w:val="el-GR"/>
                    </w:rPr>
                    <w:t>Μαθήματος</w:t>
                  </w:r>
                  <w:r w:rsidRPr="00705AAD">
                    <w:rPr>
                      <w:rFonts w:ascii="Calibri" w:hAnsi="Calibri"/>
                      <w:iCs/>
                      <w:color w:val="002060"/>
                      <w:sz w:val="22"/>
                      <w:szCs w:val="22"/>
                    </w:rPr>
                    <w:t xml:space="preserve"> </w:t>
                  </w:r>
                </w:p>
              </w:tc>
              <w:tc>
                <w:tcPr>
                  <w:tcW w:w="2468" w:type="dxa"/>
                  <w:vAlign w:val="center"/>
                </w:tcPr>
                <w:p w14:paraId="3C585BE4" w14:textId="775E6ED4" w:rsidR="00355D91" w:rsidRPr="00705AAD" w:rsidRDefault="00355D91" w:rsidP="00355D91">
                  <w:pPr>
                    <w:jc w:val="center"/>
                    <w:rPr>
                      <w:rFonts w:ascii="Calibri" w:hAnsi="Calibri" w:cs="Arial"/>
                      <w:b/>
                      <w:i/>
                      <w:color w:val="002060"/>
                      <w:sz w:val="20"/>
                      <w:szCs w:val="20"/>
                      <w:lang w:val="el-GR"/>
                    </w:rPr>
                  </w:pPr>
                  <w:r>
                    <w:rPr>
                      <w:rFonts w:ascii="Calibri" w:hAnsi="Calibri" w:cs="Arial"/>
                      <w:b/>
                      <w:i/>
                      <w:color w:val="002060"/>
                      <w:sz w:val="20"/>
                      <w:szCs w:val="20"/>
                    </w:rPr>
                    <w:t>1</w:t>
                  </w:r>
                  <w:r>
                    <w:rPr>
                      <w:rFonts w:ascii="Calibri" w:hAnsi="Calibri" w:cs="Arial"/>
                      <w:b/>
                      <w:i/>
                      <w:color w:val="002060"/>
                      <w:sz w:val="20"/>
                      <w:szCs w:val="20"/>
                      <w:lang w:val="el-GR"/>
                    </w:rPr>
                    <w:t>5</w:t>
                  </w:r>
                  <w:r>
                    <w:rPr>
                      <w:rFonts w:ascii="Calibri" w:hAnsi="Calibri" w:cs="Arial"/>
                      <w:b/>
                      <w:i/>
                      <w:color w:val="002060"/>
                      <w:sz w:val="20"/>
                      <w:szCs w:val="20"/>
                    </w:rPr>
                    <w:t>0</w:t>
                  </w:r>
                </w:p>
              </w:tc>
            </w:tr>
          </w:tbl>
          <w:p w14:paraId="77DFD319" w14:textId="77777777" w:rsidR="000F4FD4" w:rsidRPr="00705AAD" w:rsidRDefault="000F4FD4" w:rsidP="007673F3">
            <w:pPr>
              <w:rPr>
                <w:rFonts w:ascii="Tahoma" w:hAnsi="Tahoma" w:cs="Tahoma"/>
              </w:rPr>
            </w:pPr>
          </w:p>
        </w:tc>
      </w:tr>
      <w:tr w:rsidR="000F4FD4" w:rsidRPr="00D30A7C" w14:paraId="7DF049CA" w14:textId="77777777" w:rsidTr="007673F3">
        <w:tc>
          <w:tcPr>
            <w:tcW w:w="3306" w:type="dxa"/>
          </w:tcPr>
          <w:p w14:paraId="388BFEF0"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6DC00E68"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7BF5A815" w14:textId="77777777" w:rsidR="000F4FD4" w:rsidRPr="00705AAD" w:rsidRDefault="000F4FD4" w:rsidP="007673F3">
            <w:pPr>
              <w:jc w:val="both"/>
              <w:rPr>
                <w:rFonts w:ascii="Calibri" w:hAnsi="Calibri" w:cs="Arial"/>
                <w:i/>
                <w:sz w:val="16"/>
                <w:szCs w:val="16"/>
                <w:lang w:val="el-GR"/>
              </w:rPr>
            </w:pPr>
          </w:p>
          <w:p w14:paraId="1A3E3B05"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606AFF5D" w14:textId="77777777" w:rsidR="000F4FD4" w:rsidRPr="00705AAD" w:rsidRDefault="000F4FD4" w:rsidP="007673F3">
            <w:pPr>
              <w:jc w:val="both"/>
              <w:rPr>
                <w:rFonts w:ascii="Calibri" w:hAnsi="Calibri" w:cs="Arial"/>
                <w:i/>
                <w:sz w:val="16"/>
                <w:szCs w:val="16"/>
                <w:lang w:val="el-GR"/>
              </w:rPr>
            </w:pPr>
          </w:p>
          <w:p w14:paraId="03D376BE" w14:textId="77777777"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14:paraId="627F1656" w14:textId="77777777" w:rsidR="000F4FD4" w:rsidRDefault="000F4FD4" w:rsidP="007673F3">
            <w:pPr>
              <w:rPr>
                <w:rFonts w:ascii="Calibri" w:hAnsi="Calibri" w:cs="Arial"/>
                <w:color w:val="002060"/>
                <w:lang w:val="el-GR"/>
              </w:rPr>
            </w:pPr>
          </w:p>
          <w:p w14:paraId="4088CDBD" w14:textId="77777777" w:rsidR="000F4FD4" w:rsidRDefault="000F4FD4" w:rsidP="007673F3">
            <w:pPr>
              <w:rPr>
                <w:rFonts w:ascii="Calibri" w:hAnsi="Calibri" w:cs="Arial"/>
                <w:color w:val="002060"/>
                <w:lang w:val="el-GR"/>
              </w:rPr>
            </w:pPr>
          </w:p>
          <w:p w14:paraId="5B49A619" w14:textId="45CD692D" w:rsidR="000F4FD4" w:rsidRDefault="003D7BE7" w:rsidP="007673F3">
            <w:pPr>
              <w:rPr>
                <w:rFonts w:ascii="Calibri" w:hAnsi="Calibri" w:cs="Arial"/>
                <w:color w:val="002060"/>
                <w:lang w:val="el-GR"/>
              </w:rPr>
            </w:pPr>
            <w:r>
              <w:rPr>
                <w:rFonts w:ascii="Calibri" w:hAnsi="Calibri" w:cs="Arial"/>
                <w:color w:val="002060"/>
                <w:lang w:val="el-GR"/>
              </w:rPr>
              <w:t>Εξετάσεις στην Ελληνική.</w:t>
            </w:r>
          </w:p>
          <w:p w14:paraId="7448B923" w14:textId="17BE8DEC" w:rsidR="003D7BE7" w:rsidRDefault="003D7BE7" w:rsidP="007673F3">
            <w:pPr>
              <w:rPr>
                <w:rFonts w:ascii="Calibri" w:hAnsi="Calibri" w:cs="Arial"/>
                <w:color w:val="002060"/>
                <w:lang w:val="el-GR"/>
              </w:rPr>
            </w:pPr>
            <w:r>
              <w:rPr>
                <w:rFonts w:ascii="Calibri" w:hAnsi="Calibri" w:cs="Arial"/>
                <w:color w:val="002060"/>
                <w:lang w:val="el-GR"/>
              </w:rPr>
              <w:t>Συνδυασμός πολλαπλής επιλογής, σύντομης απάντησης και ανάπτυξης.</w:t>
            </w:r>
          </w:p>
          <w:p w14:paraId="045753F4" w14:textId="723C27BA" w:rsidR="003D7BE7" w:rsidRDefault="003D7BE7" w:rsidP="007673F3">
            <w:pPr>
              <w:rPr>
                <w:rFonts w:ascii="Calibri" w:hAnsi="Calibri" w:cs="Arial"/>
                <w:color w:val="002060"/>
                <w:lang w:val="el-GR"/>
              </w:rPr>
            </w:pPr>
          </w:p>
          <w:p w14:paraId="08CD024F" w14:textId="407809F6" w:rsidR="003D7BE7" w:rsidRPr="003D7BE7" w:rsidRDefault="00327F99" w:rsidP="007673F3">
            <w:pPr>
              <w:rPr>
                <w:rFonts w:ascii="Calibri" w:hAnsi="Calibri" w:cs="Arial"/>
                <w:color w:val="002060"/>
                <w:lang w:val="el-GR"/>
              </w:rPr>
            </w:pPr>
            <w:r>
              <w:rPr>
                <w:rFonts w:ascii="Calibri" w:hAnsi="Calibri" w:cs="Arial"/>
                <w:color w:val="002060"/>
                <w:lang w:val="el-GR"/>
              </w:rPr>
              <w:t>Π</w:t>
            </w:r>
            <w:r w:rsidR="003D7BE7">
              <w:rPr>
                <w:rFonts w:ascii="Calibri" w:hAnsi="Calibri" w:cs="Arial"/>
                <w:color w:val="002060"/>
                <w:lang w:val="el-GR"/>
              </w:rPr>
              <w:t>ροαιρετική εργασία στο τέλος του εξαμήνου. Η προαιρετική εργασία προϋποθέτει αξιοποίηση βιβλιογραφίας και ενθαρρύνει την επεξεργασία στατιστικών δεδομένων</w:t>
            </w:r>
            <w:r w:rsidR="00355D91">
              <w:rPr>
                <w:rFonts w:ascii="Calibri" w:hAnsi="Calibri" w:cs="Arial"/>
                <w:color w:val="002060"/>
                <w:lang w:val="el-GR"/>
              </w:rPr>
              <w:t xml:space="preserve"> για την ασφαλιστική αγορά.</w:t>
            </w:r>
            <w:r w:rsidR="003D7BE7">
              <w:rPr>
                <w:rFonts w:ascii="Calibri" w:hAnsi="Calibri" w:cs="Arial"/>
                <w:color w:val="002060"/>
                <w:lang w:val="el-GR"/>
              </w:rPr>
              <w:t xml:space="preserve">  </w:t>
            </w:r>
          </w:p>
          <w:p w14:paraId="3375F023" w14:textId="77777777" w:rsidR="000F4FD4" w:rsidRDefault="000F4FD4" w:rsidP="007673F3">
            <w:pPr>
              <w:rPr>
                <w:rFonts w:ascii="Calibri" w:hAnsi="Calibri" w:cs="Arial"/>
                <w:color w:val="002060"/>
                <w:lang w:val="el-GR"/>
              </w:rPr>
            </w:pPr>
          </w:p>
          <w:p w14:paraId="4E8A4D80" w14:textId="77777777" w:rsidR="000F4FD4" w:rsidRDefault="000F4FD4" w:rsidP="007673F3">
            <w:pPr>
              <w:rPr>
                <w:rFonts w:ascii="Calibri" w:hAnsi="Calibri" w:cs="Arial"/>
                <w:color w:val="002060"/>
                <w:lang w:val="el-GR"/>
              </w:rPr>
            </w:pPr>
          </w:p>
          <w:p w14:paraId="2ACBF8B9" w14:textId="77777777" w:rsidR="000F4FD4" w:rsidRDefault="000F4FD4" w:rsidP="007673F3">
            <w:pPr>
              <w:rPr>
                <w:rFonts w:ascii="Calibri" w:hAnsi="Calibri" w:cs="Arial"/>
                <w:color w:val="002060"/>
                <w:lang w:val="el-GR"/>
              </w:rPr>
            </w:pPr>
          </w:p>
          <w:p w14:paraId="6E11A726" w14:textId="77777777" w:rsidR="000F4FD4" w:rsidRDefault="000F4FD4" w:rsidP="007673F3">
            <w:pPr>
              <w:rPr>
                <w:rFonts w:ascii="Calibri" w:hAnsi="Calibri" w:cs="Arial"/>
                <w:color w:val="002060"/>
                <w:lang w:val="el-GR"/>
              </w:rPr>
            </w:pPr>
          </w:p>
          <w:p w14:paraId="364643C2" w14:textId="77777777" w:rsidR="000F4FD4" w:rsidRDefault="000F4FD4" w:rsidP="007673F3">
            <w:pPr>
              <w:rPr>
                <w:rFonts w:ascii="Calibri" w:hAnsi="Calibri" w:cs="Arial"/>
                <w:color w:val="002060"/>
                <w:lang w:val="el-GR"/>
              </w:rPr>
            </w:pPr>
          </w:p>
          <w:p w14:paraId="40A23322" w14:textId="77777777" w:rsidR="000F4FD4" w:rsidRDefault="000F4FD4" w:rsidP="007673F3">
            <w:pPr>
              <w:rPr>
                <w:rFonts w:ascii="Calibri" w:hAnsi="Calibri" w:cs="Arial"/>
                <w:color w:val="002060"/>
                <w:lang w:val="el-GR"/>
              </w:rPr>
            </w:pPr>
          </w:p>
          <w:p w14:paraId="29906809" w14:textId="77777777" w:rsidR="000F4FD4" w:rsidRDefault="000F4FD4" w:rsidP="007673F3">
            <w:pPr>
              <w:rPr>
                <w:rFonts w:ascii="Calibri" w:hAnsi="Calibri" w:cs="Arial"/>
                <w:color w:val="002060"/>
                <w:lang w:val="el-GR"/>
              </w:rPr>
            </w:pPr>
          </w:p>
          <w:p w14:paraId="23F3DC17" w14:textId="77777777" w:rsidR="000F4FD4" w:rsidRDefault="000F4FD4" w:rsidP="007673F3">
            <w:pPr>
              <w:rPr>
                <w:rFonts w:ascii="Calibri" w:hAnsi="Calibri" w:cs="Arial"/>
                <w:color w:val="002060"/>
                <w:lang w:val="el-GR"/>
              </w:rPr>
            </w:pPr>
          </w:p>
          <w:p w14:paraId="5D4F2862" w14:textId="77777777" w:rsidR="000F4FD4" w:rsidRDefault="000F4FD4" w:rsidP="007673F3">
            <w:pPr>
              <w:rPr>
                <w:rFonts w:ascii="Calibri" w:hAnsi="Calibri" w:cs="Arial"/>
                <w:color w:val="002060"/>
                <w:lang w:val="el-GR"/>
              </w:rPr>
            </w:pPr>
          </w:p>
          <w:p w14:paraId="40CD2320" w14:textId="77777777" w:rsidR="000F4FD4" w:rsidRDefault="000F4FD4" w:rsidP="007673F3">
            <w:pPr>
              <w:rPr>
                <w:rFonts w:ascii="Calibri" w:hAnsi="Calibri" w:cs="Arial"/>
                <w:color w:val="002060"/>
                <w:lang w:val="el-GR"/>
              </w:rPr>
            </w:pPr>
          </w:p>
          <w:p w14:paraId="18C94F34" w14:textId="77777777" w:rsidR="000F4FD4" w:rsidRPr="00705AAD" w:rsidRDefault="000F4FD4" w:rsidP="007673F3">
            <w:pPr>
              <w:rPr>
                <w:rFonts w:ascii="Calibri" w:hAnsi="Calibri" w:cs="Arial"/>
                <w:color w:val="002060"/>
                <w:lang w:val="el-GR"/>
              </w:rPr>
            </w:pPr>
          </w:p>
        </w:tc>
      </w:tr>
    </w:tbl>
    <w:p w14:paraId="064BCAAA" w14:textId="77777777" w:rsidR="000F4FD4" w:rsidRPr="00705AAD" w:rsidRDefault="000F4FD4" w:rsidP="000F4FD4">
      <w:pPr>
        <w:widowControl w:val="0"/>
        <w:numPr>
          <w:ilvl w:val="0"/>
          <w:numId w:val="8"/>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575132" w14:paraId="20D67120" w14:textId="77777777" w:rsidTr="007673F3">
        <w:tc>
          <w:tcPr>
            <w:tcW w:w="8472" w:type="dxa"/>
          </w:tcPr>
          <w:p w14:paraId="24AA8E09" w14:textId="21EC5D7E" w:rsidR="001A1C52" w:rsidRDefault="00A8723B" w:rsidP="00A8723B">
            <w:pPr>
              <w:pStyle w:val="ListParagraph"/>
              <w:ind w:left="0"/>
              <w:jc w:val="both"/>
              <w:rPr>
                <w:rFonts w:cs="Arial"/>
                <w:i/>
                <w:sz w:val="16"/>
                <w:szCs w:val="16"/>
              </w:rPr>
            </w:pPr>
            <w:r>
              <w:rPr>
                <w:rFonts w:cs="Arial"/>
                <w:i/>
                <w:sz w:val="16"/>
                <w:szCs w:val="16"/>
              </w:rPr>
              <w:t xml:space="preserve">- </w:t>
            </w:r>
            <w:r w:rsidR="000F4FD4" w:rsidRPr="00A8723B">
              <w:rPr>
                <w:rFonts w:cs="Arial"/>
                <w:i/>
                <w:sz w:val="16"/>
                <w:szCs w:val="16"/>
              </w:rPr>
              <w:t>Προτεινόμενη Βιβλι</w:t>
            </w:r>
            <w:r w:rsidR="001A1C52" w:rsidRPr="00A8723B">
              <w:rPr>
                <w:rFonts w:cs="Arial"/>
                <w:i/>
                <w:sz w:val="16"/>
                <w:szCs w:val="16"/>
              </w:rPr>
              <w:t>ογραφία</w:t>
            </w:r>
            <w:r w:rsidR="000F4FD4" w:rsidRPr="00A8723B">
              <w:rPr>
                <w:rFonts w:cs="Arial"/>
                <w:i/>
                <w:sz w:val="16"/>
                <w:szCs w:val="16"/>
              </w:rPr>
              <w:t>:</w:t>
            </w:r>
          </w:p>
          <w:p w14:paraId="33418075" w14:textId="77777777" w:rsidR="00B94B8D" w:rsidRPr="00B94B8D" w:rsidRDefault="002228B9" w:rsidP="002228B9">
            <w:pPr>
              <w:autoSpaceDE w:val="0"/>
              <w:autoSpaceDN w:val="0"/>
              <w:adjustRightInd w:val="0"/>
              <w:rPr>
                <w:rFonts w:asciiTheme="minorHAnsi" w:hAnsiTheme="minorHAnsi" w:cstheme="minorHAnsi"/>
                <w:sz w:val="22"/>
                <w:szCs w:val="22"/>
                <w:lang w:val="el-GR"/>
              </w:rPr>
            </w:pPr>
            <w:r w:rsidRPr="00B94B8D">
              <w:rPr>
                <w:rFonts w:asciiTheme="minorHAnsi" w:hAnsiTheme="minorHAnsi" w:cstheme="minorHAnsi"/>
                <w:sz w:val="22"/>
                <w:szCs w:val="22"/>
                <w:lang w:val="el-GR"/>
              </w:rPr>
              <w:t>Διανέμονται σημειώσεις</w:t>
            </w:r>
            <w:r w:rsidR="00575132" w:rsidRPr="00B94B8D">
              <w:rPr>
                <w:rFonts w:asciiTheme="minorHAnsi" w:hAnsiTheme="minorHAnsi" w:cstheme="minorHAnsi"/>
                <w:sz w:val="22"/>
                <w:szCs w:val="22"/>
                <w:lang w:val="el-GR"/>
              </w:rPr>
              <w:t xml:space="preserve"> διδάσκοντος</w:t>
            </w:r>
            <w:r w:rsidRPr="00B94B8D">
              <w:rPr>
                <w:rFonts w:asciiTheme="minorHAnsi" w:hAnsiTheme="minorHAnsi" w:cstheme="minorHAnsi"/>
                <w:sz w:val="22"/>
                <w:szCs w:val="22"/>
                <w:lang w:val="el-GR"/>
              </w:rPr>
              <w:t xml:space="preserve">. Στο </w:t>
            </w:r>
            <w:r w:rsidRPr="00B94B8D">
              <w:rPr>
                <w:rFonts w:asciiTheme="minorHAnsi" w:hAnsiTheme="minorHAnsi" w:cstheme="minorHAnsi"/>
                <w:sz w:val="22"/>
                <w:szCs w:val="22"/>
              </w:rPr>
              <w:t>e</w:t>
            </w:r>
            <w:r w:rsidRPr="00B94B8D">
              <w:rPr>
                <w:rFonts w:asciiTheme="minorHAnsi" w:hAnsiTheme="minorHAnsi" w:cstheme="minorHAnsi"/>
                <w:sz w:val="22"/>
                <w:szCs w:val="22"/>
                <w:lang w:val="el-GR"/>
              </w:rPr>
              <w:t>-</w:t>
            </w:r>
            <w:r w:rsidRPr="00B94B8D">
              <w:rPr>
                <w:rFonts w:asciiTheme="minorHAnsi" w:hAnsiTheme="minorHAnsi" w:cstheme="minorHAnsi"/>
                <w:sz w:val="22"/>
                <w:szCs w:val="22"/>
              </w:rPr>
              <w:t>class</w:t>
            </w:r>
            <w:r w:rsidRPr="00B94B8D">
              <w:rPr>
                <w:rFonts w:asciiTheme="minorHAnsi" w:hAnsiTheme="minorHAnsi" w:cstheme="minorHAnsi"/>
                <w:sz w:val="22"/>
                <w:szCs w:val="22"/>
                <w:lang w:val="el-GR"/>
              </w:rPr>
              <w:t xml:space="preserve"> υπάρχουν οι σημειώσεις, τα </w:t>
            </w:r>
            <w:r w:rsidRPr="00B94B8D">
              <w:rPr>
                <w:rFonts w:asciiTheme="minorHAnsi" w:hAnsiTheme="minorHAnsi" w:cstheme="minorHAnsi"/>
                <w:sz w:val="22"/>
                <w:szCs w:val="22"/>
              </w:rPr>
              <w:t>powerpoint</w:t>
            </w:r>
            <w:r w:rsidRPr="00B94B8D">
              <w:rPr>
                <w:rFonts w:asciiTheme="minorHAnsi" w:hAnsiTheme="minorHAnsi" w:cstheme="minorHAnsi"/>
                <w:sz w:val="22"/>
                <w:szCs w:val="22"/>
                <w:lang w:val="el-GR"/>
              </w:rPr>
              <w:t>, πληθώρα βιβλιογραφικών βοηθημάτων για εργασίες κλπ.</w:t>
            </w:r>
            <w:r w:rsidR="00575132" w:rsidRPr="00B94B8D">
              <w:rPr>
                <w:rFonts w:asciiTheme="minorHAnsi" w:hAnsiTheme="minorHAnsi" w:cstheme="minorHAnsi"/>
                <w:sz w:val="22"/>
                <w:szCs w:val="22"/>
                <w:lang w:val="el-GR"/>
              </w:rPr>
              <w:t xml:space="preserve"> </w:t>
            </w:r>
          </w:p>
          <w:p w14:paraId="742FAAD3" w14:textId="0E52F88A" w:rsidR="00575132" w:rsidRPr="00B94B8D" w:rsidRDefault="00575132" w:rsidP="00575132">
            <w:pPr>
              <w:autoSpaceDE w:val="0"/>
              <w:autoSpaceDN w:val="0"/>
              <w:adjustRightInd w:val="0"/>
              <w:rPr>
                <w:rFonts w:asciiTheme="minorHAnsi" w:hAnsiTheme="minorHAnsi" w:cstheme="minorHAnsi"/>
                <w:sz w:val="22"/>
                <w:szCs w:val="22"/>
                <w:lang w:val="el-GR"/>
              </w:rPr>
            </w:pPr>
            <w:r w:rsidRPr="00B94B8D">
              <w:rPr>
                <w:rFonts w:asciiTheme="minorHAnsi" w:hAnsiTheme="minorHAnsi" w:cstheme="minorHAnsi"/>
                <w:sz w:val="22"/>
                <w:szCs w:val="22"/>
                <w:lang w:val="el-GR"/>
              </w:rPr>
              <w:t xml:space="preserve">Επικουρικά διανέμεται το </w:t>
            </w:r>
            <w:r w:rsidRPr="00B94B8D">
              <w:rPr>
                <w:rFonts w:asciiTheme="minorHAnsi" w:hAnsiTheme="minorHAnsi" w:cstheme="minorHAnsi"/>
                <w:sz w:val="22"/>
                <w:szCs w:val="22"/>
              </w:rPr>
              <w:t>John</w:t>
            </w:r>
            <w:r w:rsidRPr="00B94B8D">
              <w:rPr>
                <w:rFonts w:asciiTheme="minorHAnsi" w:hAnsiTheme="minorHAnsi" w:cstheme="minorHAnsi"/>
                <w:sz w:val="22"/>
                <w:szCs w:val="22"/>
                <w:lang w:val="el-GR"/>
              </w:rPr>
              <w:t xml:space="preserve"> </w:t>
            </w:r>
            <w:r w:rsidRPr="00B94B8D">
              <w:rPr>
                <w:rFonts w:asciiTheme="minorHAnsi" w:hAnsiTheme="minorHAnsi" w:cstheme="minorHAnsi"/>
                <w:sz w:val="22"/>
                <w:szCs w:val="22"/>
              </w:rPr>
              <w:t>Kay</w:t>
            </w:r>
            <w:r w:rsidRPr="00B94B8D">
              <w:rPr>
                <w:rFonts w:asciiTheme="minorHAnsi" w:hAnsiTheme="minorHAnsi" w:cstheme="minorHAnsi"/>
                <w:sz w:val="22"/>
                <w:szCs w:val="22"/>
                <w:lang w:val="el-GR"/>
              </w:rPr>
              <w:t xml:space="preserve">, 2006 </w:t>
            </w:r>
            <w:r w:rsidRPr="00B94B8D">
              <w:rPr>
                <w:rFonts w:asciiTheme="minorHAnsi" w:hAnsiTheme="minorHAnsi" w:cstheme="minorHAnsi"/>
                <w:i/>
                <w:sz w:val="22"/>
                <w:szCs w:val="22"/>
              </w:rPr>
              <w:t>H</w:t>
            </w:r>
            <w:r w:rsidRPr="00B94B8D">
              <w:rPr>
                <w:rFonts w:asciiTheme="minorHAnsi" w:hAnsiTheme="minorHAnsi" w:cstheme="minorHAnsi"/>
                <w:i/>
                <w:sz w:val="22"/>
                <w:szCs w:val="22"/>
                <w:lang w:val="el-GR"/>
              </w:rPr>
              <w:t xml:space="preserve"> Αλήθεια για τις αγορές</w:t>
            </w:r>
            <w:r w:rsidRPr="00B94B8D">
              <w:rPr>
                <w:rFonts w:asciiTheme="minorHAnsi" w:hAnsiTheme="minorHAnsi" w:cstheme="minorHAnsi"/>
                <w:sz w:val="22"/>
                <w:szCs w:val="22"/>
                <w:lang w:val="el-GR"/>
              </w:rPr>
              <w:t>, Κριτική</w:t>
            </w:r>
          </w:p>
          <w:p w14:paraId="74349857" w14:textId="77777777" w:rsidR="00B94B8D" w:rsidRDefault="00B94B8D" w:rsidP="007673F3">
            <w:pPr>
              <w:jc w:val="both"/>
              <w:rPr>
                <w:rFonts w:ascii="Calibri" w:hAnsi="Calibri" w:cs="Arial"/>
                <w:i/>
                <w:sz w:val="16"/>
                <w:szCs w:val="16"/>
                <w:lang w:val="el-GR"/>
              </w:rPr>
            </w:pPr>
          </w:p>
          <w:p w14:paraId="3E17C48A" w14:textId="2015824D" w:rsidR="000F4FD4" w:rsidRDefault="00A8723B" w:rsidP="007673F3">
            <w:pPr>
              <w:jc w:val="both"/>
              <w:rPr>
                <w:rFonts w:ascii="Calibri" w:hAnsi="Calibri" w:cs="Arial"/>
                <w:i/>
                <w:sz w:val="16"/>
                <w:szCs w:val="16"/>
                <w:lang w:val="el-GR"/>
              </w:rPr>
            </w:pPr>
            <w:r>
              <w:rPr>
                <w:rFonts w:ascii="Calibri" w:hAnsi="Calibri" w:cs="Arial"/>
                <w:i/>
                <w:sz w:val="16"/>
                <w:szCs w:val="16"/>
                <w:lang w:val="el-GR"/>
              </w:rPr>
              <w:lastRenderedPageBreak/>
              <w:t xml:space="preserve">- </w:t>
            </w:r>
            <w:r w:rsidR="000F4FD4" w:rsidRPr="00705AAD">
              <w:rPr>
                <w:rFonts w:ascii="Calibri" w:hAnsi="Calibri" w:cs="Arial"/>
                <w:i/>
                <w:sz w:val="16"/>
                <w:szCs w:val="16"/>
                <w:lang w:val="el-GR"/>
              </w:rPr>
              <w:t>Συναφή επιστημονικά περιοδικά:</w:t>
            </w:r>
          </w:p>
          <w:p w14:paraId="25AF8D00" w14:textId="2712FBAB" w:rsidR="00513AE1" w:rsidRPr="00513AE1" w:rsidRDefault="00513AE1" w:rsidP="007673F3">
            <w:pPr>
              <w:jc w:val="both"/>
              <w:rPr>
                <w:rFonts w:ascii="Calibri" w:hAnsi="Calibri" w:cs="Arial"/>
                <w:i/>
                <w:sz w:val="16"/>
                <w:szCs w:val="16"/>
                <w:lang w:val="el-GR"/>
              </w:rPr>
            </w:pPr>
          </w:p>
          <w:p w14:paraId="30DBB0BC" w14:textId="77777777" w:rsidR="000F4FD4" w:rsidRPr="00705AAD" w:rsidRDefault="000F4FD4" w:rsidP="007673F3">
            <w:pPr>
              <w:jc w:val="both"/>
              <w:rPr>
                <w:rFonts w:ascii="Calibri" w:eastAsia="Calibri" w:hAnsi="Calibri" w:cs="Arial"/>
                <w:color w:val="002060"/>
                <w:sz w:val="20"/>
                <w:szCs w:val="20"/>
                <w:lang w:val="el-GR"/>
              </w:rPr>
            </w:pPr>
          </w:p>
          <w:p w14:paraId="7717E486" w14:textId="77777777" w:rsidR="000F4FD4" w:rsidRDefault="000F4FD4" w:rsidP="007673F3">
            <w:pPr>
              <w:jc w:val="both"/>
              <w:rPr>
                <w:rFonts w:ascii="Calibri" w:eastAsia="Calibri" w:hAnsi="Calibri" w:cs="Arial"/>
                <w:color w:val="002060"/>
                <w:lang w:val="el-GR"/>
              </w:rPr>
            </w:pPr>
          </w:p>
          <w:p w14:paraId="6AA6ECC7" w14:textId="77777777" w:rsidR="000F4FD4" w:rsidRPr="00705AAD" w:rsidRDefault="000F4FD4" w:rsidP="007673F3">
            <w:pPr>
              <w:jc w:val="both"/>
              <w:rPr>
                <w:rFonts w:ascii="Calibri" w:hAnsi="Calibri" w:cs="Arial"/>
                <w:b/>
                <w:lang w:val="el-GR"/>
              </w:rPr>
            </w:pPr>
          </w:p>
        </w:tc>
      </w:tr>
    </w:tbl>
    <w:p w14:paraId="5DBEA281" w14:textId="77777777" w:rsidR="000F4FD4" w:rsidRPr="00F21D37" w:rsidRDefault="000F4FD4" w:rsidP="000F4FD4">
      <w:pPr>
        <w:widowControl w:val="0"/>
        <w:autoSpaceDE w:val="0"/>
        <w:autoSpaceDN w:val="0"/>
        <w:adjustRightInd w:val="0"/>
        <w:spacing w:before="240" w:after="200" w:line="276" w:lineRule="auto"/>
        <w:rPr>
          <w:rFonts w:ascii="Calibri" w:hAnsi="Calibri" w:cs="Arial"/>
          <w:b/>
          <w:color w:val="000000"/>
          <w:sz w:val="22"/>
          <w:szCs w:val="22"/>
          <w:lang w:val="el-GR"/>
        </w:rPr>
      </w:pPr>
    </w:p>
    <w:bookmarkEnd w:id="0"/>
    <w:p w14:paraId="756D0C72" w14:textId="77777777" w:rsidR="000F4FD4" w:rsidRDefault="000F4FD4" w:rsidP="000F4FD4">
      <w:pPr>
        <w:rPr>
          <w:rFonts w:ascii="Cambria" w:hAnsi="Cambria"/>
          <w:b/>
          <w:bCs/>
          <w:sz w:val="28"/>
          <w:lang w:val="el-GR"/>
        </w:rPr>
      </w:pPr>
    </w:p>
    <w:sectPr w:rsidR="000F4FD4" w:rsidSect="00305D37">
      <w:headerReference w:type="even" r:id="rId7"/>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388DB" w14:textId="77777777" w:rsidR="0043072C" w:rsidRDefault="0043072C">
      <w:r>
        <w:separator/>
      </w:r>
    </w:p>
  </w:endnote>
  <w:endnote w:type="continuationSeparator" w:id="0">
    <w:p w14:paraId="141D8874" w14:textId="77777777" w:rsidR="0043072C" w:rsidRDefault="00430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C263F" w14:textId="77777777" w:rsidR="0043072C" w:rsidRDefault="0043072C">
      <w:r>
        <w:separator/>
      </w:r>
    </w:p>
  </w:footnote>
  <w:footnote w:type="continuationSeparator" w:id="0">
    <w:p w14:paraId="467C6835" w14:textId="77777777" w:rsidR="0043072C" w:rsidRDefault="00430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97F22" w14:textId="77777777" w:rsidR="007673F3" w:rsidRDefault="007673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CF25D2" w14:textId="77777777" w:rsidR="007673F3" w:rsidRDefault="007673F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
      </v:shape>
    </w:pict>
  </w:numPicBullet>
  <w:abstractNum w:abstractNumId="0" w15:restartNumberingAfterBreak="0">
    <w:nsid w:val="00904751"/>
    <w:multiLevelType w:val="hybridMultilevel"/>
    <w:tmpl w:val="DB06F4D8"/>
    <w:lvl w:ilvl="0" w:tplc="04080001">
      <w:start w:val="1"/>
      <w:numFmt w:val="bullet"/>
      <w:lvlText w:val=""/>
      <w:lvlJc w:val="left"/>
      <w:pPr>
        <w:tabs>
          <w:tab w:val="num" w:pos="720"/>
        </w:tabs>
        <w:ind w:left="720" w:hanging="360"/>
      </w:pPr>
      <w:rPr>
        <w:rFonts w:ascii="Symbol" w:hAnsi="Symbol" w:hint="default"/>
      </w:rPr>
    </w:lvl>
    <w:lvl w:ilvl="1" w:tplc="145C533C">
      <w:start w:val="1"/>
      <w:numFmt w:val="decimal"/>
      <w:lvlText w:val="3.3.%2."/>
      <w:lvlJc w:val="left"/>
      <w:pPr>
        <w:tabs>
          <w:tab w:val="num" w:pos="1800"/>
        </w:tabs>
        <w:ind w:left="1800" w:hanging="72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C69A4"/>
    <w:multiLevelType w:val="hybridMultilevel"/>
    <w:tmpl w:val="F6F82F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93AD2"/>
    <w:multiLevelType w:val="hybridMultilevel"/>
    <w:tmpl w:val="71DEE6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F5E6C"/>
    <w:multiLevelType w:val="hybridMultilevel"/>
    <w:tmpl w:val="19BA5CEC"/>
    <w:lvl w:ilvl="0" w:tplc="F588223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F277DA5"/>
    <w:multiLevelType w:val="hybridMultilevel"/>
    <w:tmpl w:val="3676D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0CE5C02"/>
    <w:multiLevelType w:val="hybridMultilevel"/>
    <w:tmpl w:val="1772D2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50D63"/>
    <w:multiLevelType w:val="hybridMultilevel"/>
    <w:tmpl w:val="6F48BA6E"/>
    <w:lvl w:ilvl="0" w:tplc="73668A4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2417FE7"/>
    <w:multiLevelType w:val="hybridMultilevel"/>
    <w:tmpl w:val="74D0E336"/>
    <w:lvl w:ilvl="0" w:tplc="74B0E20A">
      <w:start w:val="1"/>
      <w:numFmt w:val="decimal"/>
      <w:lvlText w:val="4.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9" w15:restartNumberingAfterBreak="0">
    <w:nsid w:val="141D4D69"/>
    <w:multiLevelType w:val="hybridMultilevel"/>
    <w:tmpl w:val="052E01EE"/>
    <w:lvl w:ilvl="0" w:tplc="0110067C">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0" w15:restartNumberingAfterBreak="0">
    <w:nsid w:val="14E967CB"/>
    <w:multiLevelType w:val="hybridMultilevel"/>
    <w:tmpl w:val="386E465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C550A"/>
    <w:multiLevelType w:val="hybridMultilevel"/>
    <w:tmpl w:val="E35285FA"/>
    <w:lvl w:ilvl="0" w:tplc="989E5A0C">
      <w:start w:val="1"/>
      <w:numFmt w:val="decimal"/>
      <w:lvlText w:val="7.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A8D43D4"/>
    <w:multiLevelType w:val="hybridMultilevel"/>
    <w:tmpl w:val="D3DAEA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C23217F"/>
    <w:multiLevelType w:val="multilevel"/>
    <w:tmpl w:val="8A22C5D2"/>
    <w:lvl w:ilvl="0">
      <w:start w:val="6"/>
      <w:numFmt w:val="decimal"/>
      <w:lvlText w:val="%1."/>
      <w:lvlJc w:val="left"/>
      <w:pPr>
        <w:tabs>
          <w:tab w:val="num" w:pos="360"/>
        </w:tabs>
        <w:ind w:left="360" w:hanging="360"/>
      </w:pPr>
      <w:rPr>
        <w:rFonts w:ascii="Georgia" w:hAnsi="Georgia" w:cs="Times New Roman" w:hint="default"/>
        <w:sz w:val="20"/>
      </w:rPr>
    </w:lvl>
    <w:lvl w:ilvl="1">
      <w:start w:val="4"/>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14" w15:restartNumberingAfterBreak="0">
    <w:nsid w:val="1CE65F08"/>
    <w:multiLevelType w:val="hybridMultilevel"/>
    <w:tmpl w:val="EEB0775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15:restartNumberingAfterBreak="0">
    <w:nsid w:val="275815E6"/>
    <w:multiLevelType w:val="hybridMultilevel"/>
    <w:tmpl w:val="B98E1F10"/>
    <w:lvl w:ilvl="0" w:tplc="04080001">
      <w:start w:val="1"/>
      <w:numFmt w:val="bullet"/>
      <w:lvlText w:val=""/>
      <w:lvlJc w:val="left"/>
      <w:pPr>
        <w:tabs>
          <w:tab w:val="num" w:pos="1797"/>
        </w:tabs>
        <w:ind w:left="1797" w:hanging="360"/>
      </w:pPr>
      <w:rPr>
        <w:rFonts w:ascii="Symbol" w:hAnsi="Symbol" w:hint="default"/>
      </w:rPr>
    </w:lvl>
    <w:lvl w:ilvl="1" w:tplc="04080003" w:tentative="1">
      <w:start w:val="1"/>
      <w:numFmt w:val="bullet"/>
      <w:lvlText w:val="o"/>
      <w:lvlJc w:val="left"/>
      <w:pPr>
        <w:tabs>
          <w:tab w:val="num" w:pos="2517"/>
        </w:tabs>
        <w:ind w:left="2517" w:hanging="360"/>
      </w:pPr>
      <w:rPr>
        <w:rFonts w:ascii="Courier New" w:hAnsi="Courier New" w:hint="default"/>
      </w:rPr>
    </w:lvl>
    <w:lvl w:ilvl="2" w:tplc="04080005" w:tentative="1">
      <w:start w:val="1"/>
      <w:numFmt w:val="bullet"/>
      <w:lvlText w:val=""/>
      <w:lvlJc w:val="left"/>
      <w:pPr>
        <w:tabs>
          <w:tab w:val="num" w:pos="3237"/>
        </w:tabs>
        <w:ind w:left="3237" w:hanging="360"/>
      </w:pPr>
      <w:rPr>
        <w:rFonts w:ascii="Wingdings" w:hAnsi="Wingdings" w:hint="default"/>
      </w:rPr>
    </w:lvl>
    <w:lvl w:ilvl="3" w:tplc="04080001" w:tentative="1">
      <w:start w:val="1"/>
      <w:numFmt w:val="bullet"/>
      <w:lvlText w:val=""/>
      <w:lvlJc w:val="left"/>
      <w:pPr>
        <w:tabs>
          <w:tab w:val="num" w:pos="3957"/>
        </w:tabs>
        <w:ind w:left="3957" w:hanging="360"/>
      </w:pPr>
      <w:rPr>
        <w:rFonts w:ascii="Symbol" w:hAnsi="Symbol" w:hint="default"/>
      </w:rPr>
    </w:lvl>
    <w:lvl w:ilvl="4" w:tplc="04080003" w:tentative="1">
      <w:start w:val="1"/>
      <w:numFmt w:val="bullet"/>
      <w:lvlText w:val="o"/>
      <w:lvlJc w:val="left"/>
      <w:pPr>
        <w:tabs>
          <w:tab w:val="num" w:pos="4677"/>
        </w:tabs>
        <w:ind w:left="4677" w:hanging="360"/>
      </w:pPr>
      <w:rPr>
        <w:rFonts w:ascii="Courier New" w:hAnsi="Courier New" w:hint="default"/>
      </w:rPr>
    </w:lvl>
    <w:lvl w:ilvl="5" w:tplc="04080005" w:tentative="1">
      <w:start w:val="1"/>
      <w:numFmt w:val="bullet"/>
      <w:lvlText w:val=""/>
      <w:lvlJc w:val="left"/>
      <w:pPr>
        <w:tabs>
          <w:tab w:val="num" w:pos="5397"/>
        </w:tabs>
        <w:ind w:left="5397" w:hanging="360"/>
      </w:pPr>
      <w:rPr>
        <w:rFonts w:ascii="Wingdings" w:hAnsi="Wingdings" w:hint="default"/>
      </w:rPr>
    </w:lvl>
    <w:lvl w:ilvl="6" w:tplc="04080001" w:tentative="1">
      <w:start w:val="1"/>
      <w:numFmt w:val="bullet"/>
      <w:lvlText w:val=""/>
      <w:lvlJc w:val="left"/>
      <w:pPr>
        <w:tabs>
          <w:tab w:val="num" w:pos="6117"/>
        </w:tabs>
        <w:ind w:left="6117" w:hanging="360"/>
      </w:pPr>
      <w:rPr>
        <w:rFonts w:ascii="Symbol" w:hAnsi="Symbol" w:hint="default"/>
      </w:rPr>
    </w:lvl>
    <w:lvl w:ilvl="7" w:tplc="04080003" w:tentative="1">
      <w:start w:val="1"/>
      <w:numFmt w:val="bullet"/>
      <w:lvlText w:val="o"/>
      <w:lvlJc w:val="left"/>
      <w:pPr>
        <w:tabs>
          <w:tab w:val="num" w:pos="6837"/>
        </w:tabs>
        <w:ind w:left="6837" w:hanging="360"/>
      </w:pPr>
      <w:rPr>
        <w:rFonts w:ascii="Courier New" w:hAnsi="Courier New" w:hint="default"/>
      </w:rPr>
    </w:lvl>
    <w:lvl w:ilvl="8" w:tplc="04080005" w:tentative="1">
      <w:start w:val="1"/>
      <w:numFmt w:val="bullet"/>
      <w:lvlText w:val=""/>
      <w:lvlJc w:val="left"/>
      <w:pPr>
        <w:tabs>
          <w:tab w:val="num" w:pos="7557"/>
        </w:tabs>
        <w:ind w:left="7557" w:hanging="360"/>
      </w:pPr>
      <w:rPr>
        <w:rFonts w:ascii="Wingdings" w:hAnsi="Wingdings" w:hint="default"/>
      </w:rPr>
    </w:lvl>
  </w:abstractNum>
  <w:abstractNum w:abstractNumId="16" w15:restartNumberingAfterBreak="0">
    <w:nsid w:val="28452602"/>
    <w:multiLevelType w:val="hybridMultilevel"/>
    <w:tmpl w:val="F702C894"/>
    <w:lvl w:ilvl="0" w:tplc="2EA0036E">
      <w:start w:val="1"/>
      <w:numFmt w:val="decimal"/>
      <w:lvlText w:val="7.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2D777564"/>
    <w:multiLevelType w:val="hybridMultilevel"/>
    <w:tmpl w:val="35185AE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8" w15:restartNumberingAfterBreak="0">
    <w:nsid w:val="2E7E4156"/>
    <w:multiLevelType w:val="hybridMultilevel"/>
    <w:tmpl w:val="9AE60BB8"/>
    <w:lvl w:ilvl="0" w:tplc="F9F6F384">
      <w:start w:val="1"/>
      <w:numFmt w:val="bullet"/>
      <w:lvlText w:val="•"/>
      <w:lvlJc w:val="left"/>
      <w:pPr>
        <w:tabs>
          <w:tab w:val="num" w:pos="720"/>
        </w:tabs>
        <w:ind w:left="720" w:hanging="360"/>
      </w:pPr>
      <w:rPr>
        <w:rFonts w:ascii="Times New Roman" w:hAnsi="Times New Roman" w:hint="default"/>
      </w:rPr>
    </w:lvl>
    <w:lvl w:ilvl="1" w:tplc="AF20F5BA" w:tentative="1">
      <w:start w:val="1"/>
      <w:numFmt w:val="bullet"/>
      <w:lvlText w:val="•"/>
      <w:lvlJc w:val="left"/>
      <w:pPr>
        <w:tabs>
          <w:tab w:val="num" w:pos="1440"/>
        </w:tabs>
        <w:ind w:left="1440" w:hanging="360"/>
      </w:pPr>
      <w:rPr>
        <w:rFonts w:ascii="Times New Roman" w:hAnsi="Times New Roman" w:hint="default"/>
      </w:rPr>
    </w:lvl>
    <w:lvl w:ilvl="2" w:tplc="6A7ED4E4" w:tentative="1">
      <w:start w:val="1"/>
      <w:numFmt w:val="bullet"/>
      <w:lvlText w:val="•"/>
      <w:lvlJc w:val="left"/>
      <w:pPr>
        <w:tabs>
          <w:tab w:val="num" w:pos="2160"/>
        </w:tabs>
        <w:ind w:left="2160" w:hanging="360"/>
      </w:pPr>
      <w:rPr>
        <w:rFonts w:ascii="Times New Roman" w:hAnsi="Times New Roman" w:hint="default"/>
      </w:rPr>
    </w:lvl>
    <w:lvl w:ilvl="3" w:tplc="E7E24BCA" w:tentative="1">
      <w:start w:val="1"/>
      <w:numFmt w:val="bullet"/>
      <w:lvlText w:val="•"/>
      <w:lvlJc w:val="left"/>
      <w:pPr>
        <w:tabs>
          <w:tab w:val="num" w:pos="2880"/>
        </w:tabs>
        <w:ind w:left="2880" w:hanging="360"/>
      </w:pPr>
      <w:rPr>
        <w:rFonts w:ascii="Times New Roman" w:hAnsi="Times New Roman" w:hint="default"/>
      </w:rPr>
    </w:lvl>
    <w:lvl w:ilvl="4" w:tplc="FE1ACDB4" w:tentative="1">
      <w:start w:val="1"/>
      <w:numFmt w:val="bullet"/>
      <w:lvlText w:val="•"/>
      <w:lvlJc w:val="left"/>
      <w:pPr>
        <w:tabs>
          <w:tab w:val="num" w:pos="3600"/>
        </w:tabs>
        <w:ind w:left="3600" w:hanging="360"/>
      </w:pPr>
      <w:rPr>
        <w:rFonts w:ascii="Times New Roman" w:hAnsi="Times New Roman" w:hint="default"/>
      </w:rPr>
    </w:lvl>
    <w:lvl w:ilvl="5" w:tplc="16FC36CA" w:tentative="1">
      <w:start w:val="1"/>
      <w:numFmt w:val="bullet"/>
      <w:lvlText w:val="•"/>
      <w:lvlJc w:val="left"/>
      <w:pPr>
        <w:tabs>
          <w:tab w:val="num" w:pos="4320"/>
        </w:tabs>
        <w:ind w:left="4320" w:hanging="360"/>
      </w:pPr>
      <w:rPr>
        <w:rFonts w:ascii="Times New Roman" w:hAnsi="Times New Roman" w:hint="default"/>
      </w:rPr>
    </w:lvl>
    <w:lvl w:ilvl="6" w:tplc="61A682FE" w:tentative="1">
      <w:start w:val="1"/>
      <w:numFmt w:val="bullet"/>
      <w:lvlText w:val="•"/>
      <w:lvlJc w:val="left"/>
      <w:pPr>
        <w:tabs>
          <w:tab w:val="num" w:pos="5040"/>
        </w:tabs>
        <w:ind w:left="5040" w:hanging="360"/>
      </w:pPr>
      <w:rPr>
        <w:rFonts w:ascii="Times New Roman" w:hAnsi="Times New Roman" w:hint="default"/>
      </w:rPr>
    </w:lvl>
    <w:lvl w:ilvl="7" w:tplc="BBB80D82" w:tentative="1">
      <w:start w:val="1"/>
      <w:numFmt w:val="bullet"/>
      <w:lvlText w:val="•"/>
      <w:lvlJc w:val="left"/>
      <w:pPr>
        <w:tabs>
          <w:tab w:val="num" w:pos="5760"/>
        </w:tabs>
        <w:ind w:left="5760" w:hanging="360"/>
      </w:pPr>
      <w:rPr>
        <w:rFonts w:ascii="Times New Roman" w:hAnsi="Times New Roman" w:hint="default"/>
      </w:rPr>
    </w:lvl>
    <w:lvl w:ilvl="8" w:tplc="B928D24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15D0CF4"/>
    <w:multiLevelType w:val="multilevel"/>
    <w:tmpl w:val="8084EC2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32DD0A1A"/>
    <w:multiLevelType w:val="hybridMultilevel"/>
    <w:tmpl w:val="79B0D01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5027B9"/>
    <w:multiLevelType w:val="hybridMultilevel"/>
    <w:tmpl w:val="7096986C"/>
    <w:lvl w:ilvl="0" w:tplc="0A909332">
      <w:start w:val="1"/>
      <w:numFmt w:val="decimal"/>
      <w:lvlText w:val="4.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C2D3C7A"/>
    <w:multiLevelType w:val="hybridMultilevel"/>
    <w:tmpl w:val="91D87DA2"/>
    <w:lvl w:ilvl="0" w:tplc="17EC04D6">
      <w:start w:val="1"/>
      <w:numFmt w:val="bullet"/>
      <w:lvlText w:val=""/>
      <w:lvlPicBulletId w:val="0"/>
      <w:lvlJc w:val="left"/>
      <w:pPr>
        <w:tabs>
          <w:tab w:val="num" w:pos="720"/>
        </w:tabs>
        <w:ind w:left="720" w:hanging="360"/>
      </w:pPr>
      <w:rPr>
        <w:rFonts w:ascii="Symbol" w:hAnsi="Symbol" w:hint="default"/>
      </w:rPr>
    </w:lvl>
    <w:lvl w:ilvl="1" w:tplc="E44251E0" w:tentative="1">
      <w:start w:val="1"/>
      <w:numFmt w:val="bullet"/>
      <w:lvlText w:val=""/>
      <w:lvlPicBulletId w:val="0"/>
      <w:lvlJc w:val="left"/>
      <w:pPr>
        <w:tabs>
          <w:tab w:val="num" w:pos="1440"/>
        </w:tabs>
        <w:ind w:left="1440" w:hanging="360"/>
      </w:pPr>
      <w:rPr>
        <w:rFonts w:ascii="Symbol" w:hAnsi="Symbol" w:hint="default"/>
      </w:rPr>
    </w:lvl>
    <w:lvl w:ilvl="2" w:tplc="54A0F69A" w:tentative="1">
      <w:start w:val="1"/>
      <w:numFmt w:val="bullet"/>
      <w:lvlText w:val=""/>
      <w:lvlPicBulletId w:val="0"/>
      <w:lvlJc w:val="left"/>
      <w:pPr>
        <w:tabs>
          <w:tab w:val="num" w:pos="2160"/>
        </w:tabs>
        <w:ind w:left="2160" w:hanging="360"/>
      </w:pPr>
      <w:rPr>
        <w:rFonts w:ascii="Symbol" w:hAnsi="Symbol" w:hint="default"/>
      </w:rPr>
    </w:lvl>
    <w:lvl w:ilvl="3" w:tplc="268C18BC" w:tentative="1">
      <w:start w:val="1"/>
      <w:numFmt w:val="bullet"/>
      <w:lvlText w:val=""/>
      <w:lvlPicBulletId w:val="0"/>
      <w:lvlJc w:val="left"/>
      <w:pPr>
        <w:tabs>
          <w:tab w:val="num" w:pos="2880"/>
        </w:tabs>
        <w:ind w:left="2880" w:hanging="360"/>
      </w:pPr>
      <w:rPr>
        <w:rFonts w:ascii="Symbol" w:hAnsi="Symbol" w:hint="default"/>
      </w:rPr>
    </w:lvl>
    <w:lvl w:ilvl="4" w:tplc="3E3C0678" w:tentative="1">
      <w:start w:val="1"/>
      <w:numFmt w:val="bullet"/>
      <w:lvlText w:val=""/>
      <w:lvlPicBulletId w:val="0"/>
      <w:lvlJc w:val="left"/>
      <w:pPr>
        <w:tabs>
          <w:tab w:val="num" w:pos="3600"/>
        </w:tabs>
        <w:ind w:left="3600" w:hanging="360"/>
      </w:pPr>
      <w:rPr>
        <w:rFonts w:ascii="Symbol" w:hAnsi="Symbol" w:hint="default"/>
      </w:rPr>
    </w:lvl>
    <w:lvl w:ilvl="5" w:tplc="8FA0741E" w:tentative="1">
      <w:start w:val="1"/>
      <w:numFmt w:val="bullet"/>
      <w:lvlText w:val=""/>
      <w:lvlPicBulletId w:val="0"/>
      <w:lvlJc w:val="left"/>
      <w:pPr>
        <w:tabs>
          <w:tab w:val="num" w:pos="4320"/>
        </w:tabs>
        <w:ind w:left="4320" w:hanging="360"/>
      </w:pPr>
      <w:rPr>
        <w:rFonts w:ascii="Symbol" w:hAnsi="Symbol" w:hint="default"/>
      </w:rPr>
    </w:lvl>
    <w:lvl w:ilvl="6" w:tplc="473A003C" w:tentative="1">
      <w:start w:val="1"/>
      <w:numFmt w:val="bullet"/>
      <w:lvlText w:val=""/>
      <w:lvlPicBulletId w:val="0"/>
      <w:lvlJc w:val="left"/>
      <w:pPr>
        <w:tabs>
          <w:tab w:val="num" w:pos="5040"/>
        </w:tabs>
        <w:ind w:left="5040" w:hanging="360"/>
      </w:pPr>
      <w:rPr>
        <w:rFonts w:ascii="Symbol" w:hAnsi="Symbol" w:hint="default"/>
      </w:rPr>
    </w:lvl>
    <w:lvl w:ilvl="7" w:tplc="706A00B6" w:tentative="1">
      <w:start w:val="1"/>
      <w:numFmt w:val="bullet"/>
      <w:lvlText w:val=""/>
      <w:lvlPicBulletId w:val="0"/>
      <w:lvlJc w:val="left"/>
      <w:pPr>
        <w:tabs>
          <w:tab w:val="num" w:pos="5760"/>
        </w:tabs>
        <w:ind w:left="5760" w:hanging="360"/>
      </w:pPr>
      <w:rPr>
        <w:rFonts w:ascii="Symbol" w:hAnsi="Symbol" w:hint="default"/>
      </w:rPr>
    </w:lvl>
    <w:lvl w:ilvl="8" w:tplc="A5BA3F48" w:tentative="1">
      <w:start w:val="1"/>
      <w:numFmt w:val="bullet"/>
      <w:lvlText w:val=""/>
      <w:lvlPicBulletId w:val="0"/>
      <w:lvlJc w:val="left"/>
      <w:pPr>
        <w:tabs>
          <w:tab w:val="num" w:pos="6480"/>
        </w:tabs>
        <w:ind w:left="6480" w:hanging="360"/>
      </w:pPr>
      <w:rPr>
        <w:rFonts w:ascii="Symbol" w:hAnsi="Symbol" w:hint="default"/>
      </w:rPr>
    </w:lvl>
  </w:abstractNum>
  <w:abstractNum w:abstractNumId="23" w15:restartNumberingAfterBreak="0">
    <w:nsid w:val="3C4C0067"/>
    <w:multiLevelType w:val="hybridMultilevel"/>
    <w:tmpl w:val="21A623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555399"/>
    <w:multiLevelType w:val="hybridMultilevel"/>
    <w:tmpl w:val="D1BA65BE"/>
    <w:lvl w:ilvl="0" w:tplc="1572FFD2">
      <w:start w:val="1"/>
      <w:numFmt w:val="decimal"/>
      <w:lvlText w:val="6.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40CA4913"/>
    <w:multiLevelType w:val="hybridMultilevel"/>
    <w:tmpl w:val="D6F62EAA"/>
    <w:lvl w:ilvl="0" w:tplc="6B9A7FDE">
      <w:start w:val="1"/>
      <w:numFmt w:val="decimal"/>
      <w:lvlText w:val="2.6.%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20210BA"/>
    <w:multiLevelType w:val="hybridMultilevel"/>
    <w:tmpl w:val="2CD8AEAC"/>
    <w:lvl w:ilvl="0" w:tplc="A87620F2">
      <w:start w:val="1"/>
      <w:numFmt w:val="decimal"/>
      <w:lvlText w:val="7.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21B42A5"/>
    <w:multiLevelType w:val="hybridMultilevel"/>
    <w:tmpl w:val="E98665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8116BB0"/>
    <w:multiLevelType w:val="hybridMultilevel"/>
    <w:tmpl w:val="CC021DD4"/>
    <w:lvl w:ilvl="0" w:tplc="6C94F0C2">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9" w15:restartNumberingAfterBreak="0">
    <w:nsid w:val="4A502803"/>
    <w:multiLevelType w:val="multilevel"/>
    <w:tmpl w:val="7666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B17D3E"/>
    <w:multiLevelType w:val="hybridMultilevel"/>
    <w:tmpl w:val="B79ECA8A"/>
    <w:lvl w:ilvl="0" w:tplc="EA7AEFDE">
      <w:start w:val="1"/>
      <w:numFmt w:val="decimal"/>
      <w:lvlText w:val="4.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537A46C9"/>
    <w:multiLevelType w:val="hybridMultilevel"/>
    <w:tmpl w:val="88FCCD80"/>
    <w:lvl w:ilvl="0" w:tplc="D390DF5C">
      <w:start w:val="1"/>
      <w:numFmt w:val="decimal"/>
      <w:lvlText w:val="7.3.%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2" w15:restartNumberingAfterBreak="0">
    <w:nsid w:val="54E76FE4"/>
    <w:multiLevelType w:val="hybridMultilevel"/>
    <w:tmpl w:val="7B1EB67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1732EF"/>
    <w:multiLevelType w:val="hybridMultilevel"/>
    <w:tmpl w:val="9668828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1F12FB"/>
    <w:multiLevelType w:val="hybridMultilevel"/>
    <w:tmpl w:val="A03C95A0"/>
    <w:lvl w:ilvl="0" w:tplc="0CF68D5A">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54C55A1"/>
    <w:multiLevelType w:val="hybridMultilevel"/>
    <w:tmpl w:val="A9BE6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6151F8"/>
    <w:multiLevelType w:val="hybridMultilevel"/>
    <w:tmpl w:val="B29C7C8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883878"/>
    <w:multiLevelType w:val="hybridMultilevel"/>
    <w:tmpl w:val="1946DC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A254D19"/>
    <w:multiLevelType w:val="hybridMultilevel"/>
    <w:tmpl w:val="FBAEC61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9"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40" w15:restartNumberingAfterBreak="0">
    <w:nsid w:val="6BF315A5"/>
    <w:multiLevelType w:val="hybridMultilevel"/>
    <w:tmpl w:val="93C46368"/>
    <w:lvl w:ilvl="0" w:tplc="0408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6877DF"/>
    <w:multiLevelType w:val="hybridMultilevel"/>
    <w:tmpl w:val="0C543460"/>
    <w:lvl w:ilvl="0" w:tplc="3B44013E">
      <w:start w:val="1"/>
      <w:numFmt w:val="decimal"/>
      <w:lvlText w:val="6.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2" w15:restartNumberingAfterBreak="0">
    <w:nsid w:val="71B9131D"/>
    <w:multiLevelType w:val="hybridMultilevel"/>
    <w:tmpl w:val="DAE06D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1D00051"/>
    <w:multiLevelType w:val="multilevel"/>
    <w:tmpl w:val="A7CCDB74"/>
    <w:lvl w:ilvl="0">
      <w:start w:val="6"/>
      <w:numFmt w:val="decimal"/>
      <w:lvlText w:val="%1."/>
      <w:lvlJc w:val="left"/>
      <w:pPr>
        <w:tabs>
          <w:tab w:val="num" w:pos="360"/>
        </w:tabs>
        <w:ind w:left="360" w:hanging="360"/>
      </w:pPr>
      <w:rPr>
        <w:rFonts w:ascii="Georgia" w:hAnsi="Georgia" w:cs="Times New Roman" w:hint="default"/>
        <w:sz w:val="20"/>
      </w:rPr>
    </w:lvl>
    <w:lvl w:ilvl="1">
      <w:start w:val="1"/>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44" w15:restartNumberingAfterBreak="0">
    <w:nsid w:val="798667AB"/>
    <w:multiLevelType w:val="hybridMultilevel"/>
    <w:tmpl w:val="990259A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5" w15:restartNumberingAfterBreak="0">
    <w:nsid w:val="79976D97"/>
    <w:multiLevelType w:val="hybridMultilevel"/>
    <w:tmpl w:val="4A88A89A"/>
    <w:lvl w:ilvl="0" w:tplc="BB589C44">
      <w:start w:val="1"/>
      <w:numFmt w:val="decimal"/>
      <w:lvlText w:val="4.3.%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ED6291B"/>
    <w:multiLevelType w:val="hybridMultilevel"/>
    <w:tmpl w:val="52F05A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0"/>
  </w:num>
  <w:num w:numId="3">
    <w:abstractNumId w:val="5"/>
  </w:num>
  <w:num w:numId="4">
    <w:abstractNumId w:val="2"/>
  </w:num>
  <w:num w:numId="5">
    <w:abstractNumId w:val="4"/>
  </w:num>
  <w:num w:numId="6">
    <w:abstractNumId w:val="44"/>
  </w:num>
  <w:num w:numId="7">
    <w:abstractNumId w:val="17"/>
  </w:num>
  <w:num w:numId="8">
    <w:abstractNumId w:val="8"/>
  </w:num>
  <w:num w:numId="9">
    <w:abstractNumId w:val="34"/>
  </w:num>
  <w:num w:numId="10">
    <w:abstractNumId w:val="45"/>
  </w:num>
  <w:num w:numId="11">
    <w:abstractNumId w:val="18"/>
  </w:num>
  <w:num w:numId="12">
    <w:abstractNumId w:val="22"/>
  </w:num>
  <w:num w:numId="13">
    <w:abstractNumId w:val="8"/>
  </w:num>
  <w:num w:numId="14">
    <w:abstractNumId w:val="14"/>
  </w:num>
  <w:num w:numId="15">
    <w:abstractNumId w:val="39"/>
  </w:num>
  <w:num w:numId="16">
    <w:abstractNumId w:val="34"/>
  </w:num>
  <w:num w:numId="17">
    <w:abstractNumId w:val="12"/>
  </w:num>
  <w:num w:numId="18">
    <w:abstractNumId w:val="23"/>
  </w:num>
  <w:num w:numId="19">
    <w:abstractNumId w:val="0"/>
  </w:num>
  <w:num w:numId="20">
    <w:abstractNumId w:val="15"/>
  </w:num>
  <w:num w:numId="21">
    <w:abstractNumId w:val="6"/>
  </w:num>
  <w:num w:numId="22">
    <w:abstractNumId w:val="30"/>
  </w:num>
  <w:num w:numId="23">
    <w:abstractNumId w:val="11"/>
  </w:num>
  <w:num w:numId="24">
    <w:abstractNumId w:val="19"/>
  </w:num>
  <w:num w:numId="25">
    <w:abstractNumId w:val="1"/>
  </w:num>
  <w:num w:numId="26">
    <w:abstractNumId w:val="46"/>
  </w:num>
  <w:num w:numId="27">
    <w:abstractNumId w:val="33"/>
  </w:num>
  <w:num w:numId="28">
    <w:abstractNumId w:val="7"/>
  </w:num>
  <w:num w:numId="29">
    <w:abstractNumId w:val="24"/>
  </w:num>
  <w:num w:numId="30">
    <w:abstractNumId w:val="41"/>
  </w:num>
  <w:num w:numId="31">
    <w:abstractNumId w:val="9"/>
  </w:num>
  <w:num w:numId="32">
    <w:abstractNumId w:val="28"/>
  </w:num>
  <w:num w:numId="33">
    <w:abstractNumId w:val="21"/>
  </w:num>
  <w:num w:numId="34">
    <w:abstractNumId w:val="40"/>
  </w:num>
  <w:num w:numId="35">
    <w:abstractNumId w:val="4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20"/>
  </w:num>
  <w:num w:numId="38">
    <w:abstractNumId w:val="13"/>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31"/>
  </w:num>
  <w:num w:numId="41">
    <w:abstractNumId w:val="16"/>
  </w:num>
  <w:num w:numId="42">
    <w:abstractNumId w:val="26"/>
  </w:num>
  <w:num w:numId="43">
    <w:abstractNumId w:val="29"/>
  </w:num>
  <w:num w:numId="44">
    <w:abstractNumId w:val="38"/>
  </w:num>
  <w:num w:numId="45">
    <w:abstractNumId w:val="3"/>
  </w:num>
  <w:num w:numId="46">
    <w:abstractNumId w:val="35"/>
  </w:num>
  <w:num w:numId="47">
    <w:abstractNumId w:val="37"/>
  </w:num>
  <w:num w:numId="48">
    <w:abstractNumId w:val="42"/>
  </w:num>
  <w:num w:numId="49">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657A"/>
    <w:rsid w:val="000571FD"/>
    <w:rsid w:val="00057469"/>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9CE"/>
    <w:rsid w:val="0008519E"/>
    <w:rsid w:val="00090252"/>
    <w:rsid w:val="00090277"/>
    <w:rsid w:val="00091F9F"/>
    <w:rsid w:val="000941A4"/>
    <w:rsid w:val="000957CA"/>
    <w:rsid w:val="000964E8"/>
    <w:rsid w:val="000A3476"/>
    <w:rsid w:val="000A4DDE"/>
    <w:rsid w:val="000A55BA"/>
    <w:rsid w:val="000A566B"/>
    <w:rsid w:val="000B07DB"/>
    <w:rsid w:val="000B0B08"/>
    <w:rsid w:val="000B7F47"/>
    <w:rsid w:val="000C0739"/>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4F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1063"/>
    <w:rsid w:val="00132DAE"/>
    <w:rsid w:val="001347BE"/>
    <w:rsid w:val="00134951"/>
    <w:rsid w:val="00134B1A"/>
    <w:rsid w:val="0013660E"/>
    <w:rsid w:val="00136E4A"/>
    <w:rsid w:val="001371FD"/>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87A9F"/>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2D16"/>
    <w:rsid w:val="001C37B5"/>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2013C"/>
    <w:rsid w:val="00220BCB"/>
    <w:rsid w:val="00221914"/>
    <w:rsid w:val="002228B9"/>
    <w:rsid w:val="00222F35"/>
    <w:rsid w:val="00225396"/>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1F7D"/>
    <w:rsid w:val="00272884"/>
    <w:rsid w:val="0027626F"/>
    <w:rsid w:val="00277781"/>
    <w:rsid w:val="00280486"/>
    <w:rsid w:val="00280BFE"/>
    <w:rsid w:val="0028166F"/>
    <w:rsid w:val="00282FAB"/>
    <w:rsid w:val="00285D8B"/>
    <w:rsid w:val="00286A85"/>
    <w:rsid w:val="002874EB"/>
    <w:rsid w:val="0029057A"/>
    <w:rsid w:val="00296F0C"/>
    <w:rsid w:val="002A03B0"/>
    <w:rsid w:val="002A211F"/>
    <w:rsid w:val="002A44CF"/>
    <w:rsid w:val="002A5B2A"/>
    <w:rsid w:val="002A66C2"/>
    <w:rsid w:val="002B050C"/>
    <w:rsid w:val="002B132D"/>
    <w:rsid w:val="002B2516"/>
    <w:rsid w:val="002B2A53"/>
    <w:rsid w:val="002B53E5"/>
    <w:rsid w:val="002C02CE"/>
    <w:rsid w:val="002C21C3"/>
    <w:rsid w:val="002C3352"/>
    <w:rsid w:val="002C4096"/>
    <w:rsid w:val="002C4537"/>
    <w:rsid w:val="002C644D"/>
    <w:rsid w:val="002C7D88"/>
    <w:rsid w:val="002D3A20"/>
    <w:rsid w:val="002D5542"/>
    <w:rsid w:val="002D5EEC"/>
    <w:rsid w:val="002E3950"/>
    <w:rsid w:val="002E5AEC"/>
    <w:rsid w:val="002E77A5"/>
    <w:rsid w:val="002F1745"/>
    <w:rsid w:val="002F2024"/>
    <w:rsid w:val="002F54E0"/>
    <w:rsid w:val="002F56C4"/>
    <w:rsid w:val="002F6967"/>
    <w:rsid w:val="002F6E55"/>
    <w:rsid w:val="002F7260"/>
    <w:rsid w:val="003003AD"/>
    <w:rsid w:val="00300D18"/>
    <w:rsid w:val="00300DEE"/>
    <w:rsid w:val="003015D6"/>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19F"/>
    <w:rsid w:val="003253D6"/>
    <w:rsid w:val="00327F99"/>
    <w:rsid w:val="00330DCF"/>
    <w:rsid w:val="00331DE2"/>
    <w:rsid w:val="00332E2C"/>
    <w:rsid w:val="0033318B"/>
    <w:rsid w:val="00334196"/>
    <w:rsid w:val="00334F6C"/>
    <w:rsid w:val="003379E6"/>
    <w:rsid w:val="003403BB"/>
    <w:rsid w:val="0034072B"/>
    <w:rsid w:val="00341341"/>
    <w:rsid w:val="003439C9"/>
    <w:rsid w:val="003445BF"/>
    <w:rsid w:val="003502E3"/>
    <w:rsid w:val="00350F13"/>
    <w:rsid w:val="00352D0C"/>
    <w:rsid w:val="00353C50"/>
    <w:rsid w:val="00354399"/>
    <w:rsid w:val="00355C87"/>
    <w:rsid w:val="00355D91"/>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B08CF"/>
    <w:rsid w:val="003B2099"/>
    <w:rsid w:val="003B23D7"/>
    <w:rsid w:val="003B319D"/>
    <w:rsid w:val="003B6912"/>
    <w:rsid w:val="003C0249"/>
    <w:rsid w:val="003C1A8B"/>
    <w:rsid w:val="003C47ED"/>
    <w:rsid w:val="003D049B"/>
    <w:rsid w:val="003D069B"/>
    <w:rsid w:val="003D354E"/>
    <w:rsid w:val="003D49F9"/>
    <w:rsid w:val="003D79FB"/>
    <w:rsid w:val="003D7BE7"/>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1056C"/>
    <w:rsid w:val="004107EF"/>
    <w:rsid w:val="00410B27"/>
    <w:rsid w:val="00412F02"/>
    <w:rsid w:val="0041592E"/>
    <w:rsid w:val="00417268"/>
    <w:rsid w:val="00420A16"/>
    <w:rsid w:val="00420B9D"/>
    <w:rsid w:val="004216E3"/>
    <w:rsid w:val="0042341E"/>
    <w:rsid w:val="00427915"/>
    <w:rsid w:val="0043072C"/>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86284"/>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858"/>
    <w:rsid w:val="004F6C27"/>
    <w:rsid w:val="004F6D2C"/>
    <w:rsid w:val="004F7794"/>
    <w:rsid w:val="00502E98"/>
    <w:rsid w:val="00504010"/>
    <w:rsid w:val="0050455A"/>
    <w:rsid w:val="00505DA5"/>
    <w:rsid w:val="00510B88"/>
    <w:rsid w:val="00510FA5"/>
    <w:rsid w:val="0051156F"/>
    <w:rsid w:val="00511E47"/>
    <w:rsid w:val="0051200E"/>
    <w:rsid w:val="00513AE1"/>
    <w:rsid w:val="00513F1F"/>
    <w:rsid w:val="00514D7F"/>
    <w:rsid w:val="00522EE9"/>
    <w:rsid w:val="005231D3"/>
    <w:rsid w:val="00523D13"/>
    <w:rsid w:val="00523E2C"/>
    <w:rsid w:val="00526739"/>
    <w:rsid w:val="00526E51"/>
    <w:rsid w:val="005314D4"/>
    <w:rsid w:val="00532B1C"/>
    <w:rsid w:val="00534C2C"/>
    <w:rsid w:val="00536B09"/>
    <w:rsid w:val="00536C56"/>
    <w:rsid w:val="005400E6"/>
    <w:rsid w:val="00540C82"/>
    <w:rsid w:val="005410F5"/>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0DF8"/>
    <w:rsid w:val="005712F1"/>
    <w:rsid w:val="0057137E"/>
    <w:rsid w:val="0057266B"/>
    <w:rsid w:val="00573222"/>
    <w:rsid w:val="00575132"/>
    <w:rsid w:val="00576F02"/>
    <w:rsid w:val="005773B3"/>
    <w:rsid w:val="00580EB3"/>
    <w:rsid w:val="005820F8"/>
    <w:rsid w:val="00582396"/>
    <w:rsid w:val="005829DE"/>
    <w:rsid w:val="005841A6"/>
    <w:rsid w:val="0059066F"/>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C7E7C"/>
    <w:rsid w:val="005D135D"/>
    <w:rsid w:val="005D1A9E"/>
    <w:rsid w:val="005D3260"/>
    <w:rsid w:val="005D3BD0"/>
    <w:rsid w:val="005D64AF"/>
    <w:rsid w:val="005E096A"/>
    <w:rsid w:val="005E3207"/>
    <w:rsid w:val="005E3C04"/>
    <w:rsid w:val="005E3E18"/>
    <w:rsid w:val="005E4CDD"/>
    <w:rsid w:val="005F1D7B"/>
    <w:rsid w:val="0060443B"/>
    <w:rsid w:val="00606296"/>
    <w:rsid w:val="00606935"/>
    <w:rsid w:val="00607285"/>
    <w:rsid w:val="00607F29"/>
    <w:rsid w:val="006122F8"/>
    <w:rsid w:val="0061373A"/>
    <w:rsid w:val="00616ACF"/>
    <w:rsid w:val="00616EF9"/>
    <w:rsid w:val="00617CBD"/>
    <w:rsid w:val="0062344E"/>
    <w:rsid w:val="00630A21"/>
    <w:rsid w:val="006324B4"/>
    <w:rsid w:val="00632727"/>
    <w:rsid w:val="006335B2"/>
    <w:rsid w:val="00634779"/>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577DD"/>
    <w:rsid w:val="00660EA0"/>
    <w:rsid w:val="00661509"/>
    <w:rsid w:val="00661933"/>
    <w:rsid w:val="00662BBC"/>
    <w:rsid w:val="00663846"/>
    <w:rsid w:val="00665585"/>
    <w:rsid w:val="00667CAA"/>
    <w:rsid w:val="00667ED7"/>
    <w:rsid w:val="006702EA"/>
    <w:rsid w:val="00673E26"/>
    <w:rsid w:val="006742F4"/>
    <w:rsid w:val="00677A06"/>
    <w:rsid w:val="006829DC"/>
    <w:rsid w:val="00683AB2"/>
    <w:rsid w:val="00684858"/>
    <w:rsid w:val="0068638A"/>
    <w:rsid w:val="00686460"/>
    <w:rsid w:val="00686C41"/>
    <w:rsid w:val="00686E99"/>
    <w:rsid w:val="0069451A"/>
    <w:rsid w:val="0069485E"/>
    <w:rsid w:val="006A0172"/>
    <w:rsid w:val="006A1698"/>
    <w:rsid w:val="006A6323"/>
    <w:rsid w:val="006A7193"/>
    <w:rsid w:val="006B0C77"/>
    <w:rsid w:val="006B1A7F"/>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47A6"/>
    <w:rsid w:val="00754F49"/>
    <w:rsid w:val="007553B9"/>
    <w:rsid w:val="007568E0"/>
    <w:rsid w:val="0075740B"/>
    <w:rsid w:val="007579E6"/>
    <w:rsid w:val="00761A37"/>
    <w:rsid w:val="00762537"/>
    <w:rsid w:val="007626C7"/>
    <w:rsid w:val="00762C29"/>
    <w:rsid w:val="007657C1"/>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3B64"/>
    <w:rsid w:val="007E619D"/>
    <w:rsid w:val="007E6482"/>
    <w:rsid w:val="007F00E3"/>
    <w:rsid w:val="007F1C55"/>
    <w:rsid w:val="007F217F"/>
    <w:rsid w:val="007F5893"/>
    <w:rsid w:val="007F58AA"/>
    <w:rsid w:val="0080065F"/>
    <w:rsid w:val="00803835"/>
    <w:rsid w:val="00804786"/>
    <w:rsid w:val="00804ED0"/>
    <w:rsid w:val="00805B3C"/>
    <w:rsid w:val="00812870"/>
    <w:rsid w:val="0081541E"/>
    <w:rsid w:val="008163C4"/>
    <w:rsid w:val="00816AC1"/>
    <w:rsid w:val="00821D05"/>
    <w:rsid w:val="00823CF1"/>
    <w:rsid w:val="00825F04"/>
    <w:rsid w:val="0082674F"/>
    <w:rsid w:val="00826DBC"/>
    <w:rsid w:val="008310CB"/>
    <w:rsid w:val="008319C4"/>
    <w:rsid w:val="00831CE8"/>
    <w:rsid w:val="0083724C"/>
    <w:rsid w:val="00837289"/>
    <w:rsid w:val="00837BDE"/>
    <w:rsid w:val="008400D0"/>
    <w:rsid w:val="008441AC"/>
    <w:rsid w:val="008452A3"/>
    <w:rsid w:val="00846C71"/>
    <w:rsid w:val="0085019A"/>
    <w:rsid w:val="00855E56"/>
    <w:rsid w:val="008601ED"/>
    <w:rsid w:val="00861DE7"/>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6063"/>
    <w:rsid w:val="0089616C"/>
    <w:rsid w:val="008A7A6C"/>
    <w:rsid w:val="008B1404"/>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5FB5"/>
    <w:rsid w:val="00946979"/>
    <w:rsid w:val="00947099"/>
    <w:rsid w:val="00947CDE"/>
    <w:rsid w:val="009501E8"/>
    <w:rsid w:val="00952678"/>
    <w:rsid w:val="00955CCB"/>
    <w:rsid w:val="00956FDE"/>
    <w:rsid w:val="00957154"/>
    <w:rsid w:val="009644E3"/>
    <w:rsid w:val="00964DA1"/>
    <w:rsid w:val="0096523C"/>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223"/>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1BC"/>
    <w:rsid w:val="009E0A75"/>
    <w:rsid w:val="009E5962"/>
    <w:rsid w:val="009E5F66"/>
    <w:rsid w:val="009E7779"/>
    <w:rsid w:val="009E7B07"/>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91AC2"/>
    <w:rsid w:val="00AA156C"/>
    <w:rsid w:val="00AA2240"/>
    <w:rsid w:val="00AA2ACD"/>
    <w:rsid w:val="00AA6FD8"/>
    <w:rsid w:val="00AB03BE"/>
    <w:rsid w:val="00AB18AC"/>
    <w:rsid w:val="00AB5159"/>
    <w:rsid w:val="00AB608F"/>
    <w:rsid w:val="00AB6B71"/>
    <w:rsid w:val="00AB7A54"/>
    <w:rsid w:val="00AC0EE4"/>
    <w:rsid w:val="00AC104D"/>
    <w:rsid w:val="00AC1B1B"/>
    <w:rsid w:val="00AC3358"/>
    <w:rsid w:val="00AC3ABD"/>
    <w:rsid w:val="00AC56A2"/>
    <w:rsid w:val="00AD171A"/>
    <w:rsid w:val="00AD2837"/>
    <w:rsid w:val="00AD353F"/>
    <w:rsid w:val="00AD3CB2"/>
    <w:rsid w:val="00AD7BC6"/>
    <w:rsid w:val="00AD7F47"/>
    <w:rsid w:val="00AE11CE"/>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23D40"/>
    <w:rsid w:val="00B245EF"/>
    <w:rsid w:val="00B30FE0"/>
    <w:rsid w:val="00B32D90"/>
    <w:rsid w:val="00B3321C"/>
    <w:rsid w:val="00B34D0C"/>
    <w:rsid w:val="00B36D17"/>
    <w:rsid w:val="00B374D1"/>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4B8D"/>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11D25"/>
    <w:rsid w:val="00C12F8F"/>
    <w:rsid w:val="00C17061"/>
    <w:rsid w:val="00C2048B"/>
    <w:rsid w:val="00C20B27"/>
    <w:rsid w:val="00C210BA"/>
    <w:rsid w:val="00C2219F"/>
    <w:rsid w:val="00C22FD4"/>
    <w:rsid w:val="00C23CA0"/>
    <w:rsid w:val="00C25232"/>
    <w:rsid w:val="00C30CC5"/>
    <w:rsid w:val="00C32006"/>
    <w:rsid w:val="00C33A80"/>
    <w:rsid w:val="00C33D83"/>
    <w:rsid w:val="00C363EF"/>
    <w:rsid w:val="00C442C8"/>
    <w:rsid w:val="00C4452B"/>
    <w:rsid w:val="00C44C70"/>
    <w:rsid w:val="00C462AF"/>
    <w:rsid w:val="00C47167"/>
    <w:rsid w:val="00C47DC1"/>
    <w:rsid w:val="00C52993"/>
    <w:rsid w:val="00C56E49"/>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64DF"/>
    <w:rsid w:val="00CA7151"/>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0A7C"/>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4F57"/>
    <w:rsid w:val="00DD68B1"/>
    <w:rsid w:val="00DE306E"/>
    <w:rsid w:val="00DE5375"/>
    <w:rsid w:val="00DE68B1"/>
    <w:rsid w:val="00DE68D3"/>
    <w:rsid w:val="00DE727B"/>
    <w:rsid w:val="00DE74F9"/>
    <w:rsid w:val="00DF0CF7"/>
    <w:rsid w:val="00DF2266"/>
    <w:rsid w:val="00DF391C"/>
    <w:rsid w:val="00DF3C19"/>
    <w:rsid w:val="00DF41E8"/>
    <w:rsid w:val="00DF5504"/>
    <w:rsid w:val="00DF7F09"/>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6FAF"/>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4940"/>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38A6"/>
    <w:rsid w:val="00F93D32"/>
    <w:rsid w:val="00F952A5"/>
    <w:rsid w:val="00F96C72"/>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706169F"/>
  <w15:docId w15:val="{A4C1C769-EAA4-4018-A21A-6B844F86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99"/>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99"/>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1044</Words>
  <Characters>5638</Characters>
  <Application>Microsoft Office Word</Application>
  <DocSecurity>0</DocSecurity>
  <Lines>46</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Ι</vt:lpstr>
      <vt:lpstr>Ι</vt:lpstr>
    </vt:vector>
  </TitlesOfParts>
  <Company>Aegean</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Γεωργία Καπότη</cp:lastModifiedBy>
  <cp:revision>4</cp:revision>
  <cp:lastPrinted>2014-04-24T14:33:00Z</cp:lastPrinted>
  <dcterms:created xsi:type="dcterms:W3CDTF">2023-03-01T12:07:00Z</dcterms:created>
  <dcterms:modified xsi:type="dcterms:W3CDTF">2023-03-24T08:38:00Z</dcterms:modified>
</cp:coreProperties>
</file>