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F5D7E" w14:textId="77777777" w:rsidR="00AC4A19" w:rsidRDefault="00AC4A19"/>
    <w:p w14:paraId="2EF9C65A" w14:textId="1971EAAE" w:rsidR="00233C7B" w:rsidRDefault="00233C7B" w:rsidP="00233C7B">
      <w:pPr>
        <w:jc w:val="center"/>
      </w:pPr>
      <w:r>
        <w:rPr>
          <w:noProof/>
          <w:lang w:val="el-GR" w:eastAsia="el-GR"/>
        </w:rPr>
        <w:drawing>
          <wp:inline distT="0" distB="0" distL="0" distR="0" wp14:anchorId="4244C59D" wp14:editId="581BD63D">
            <wp:extent cx="893929" cy="1014277"/>
            <wp:effectExtent l="0" t="0" r="1905" b="0"/>
            <wp:docPr id="1291830041" name="Εικόνα 1" descr="Εικόνα που περιέχει κείμενο, σύμβολο, έμβλημα, λογότυπ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30041" name="Εικόνα 1" descr="Εικόνα που περιέχει κείμενο, σύμβολο, έμβλημα, λογότυπ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502" cy="101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05B26" w14:textId="34EB711A" w:rsidR="00233C7B" w:rsidRPr="004F6F2C" w:rsidRDefault="00233C7B" w:rsidP="004F6F2C">
      <w:pPr>
        <w:jc w:val="center"/>
        <w:rPr>
          <w:b/>
          <w:bCs/>
          <w:sz w:val="24"/>
          <w:szCs w:val="24"/>
          <w:lang w:val="el-GR"/>
        </w:rPr>
      </w:pPr>
      <w:r w:rsidRPr="00233C7B">
        <w:rPr>
          <w:b/>
          <w:bCs/>
          <w:sz w:val="24"/>
          <w:szCs w:val="24"/>
          <w:lang w:val="el-GR"/>
        </w:rPr>
        <w:t>ΠΑΝΕΠΙΣΤΗΜΙΟ ΠΕΙΡΑΙΩΣ</w:t>
      </w:r>
    </w:p>
    <w:p w14:paraId="66EFA043" w14:textId="2D591391" w:rsidR="00BF02D9" w:rsidRDefault="004C1D10" w:rsidP="00BF02D9">
      <w:pPr>
        <w:spacing w:after="60"/>
        <w:jc w:val="center"/>
        <w:rPr>
          <w:b/>
          <w:bCs/>
          <w:sz w:val="24"/>
          <w:szCs w:val="24"/>
          <w:lang w:val="el-GR"/>
        </w:rPr>
      </w:pPr>
      <w:r w:rsidRPr="004C1D10">
        <w:rPr>
          <w:b/>
          <w:bCs/>
          <w:sz w:val="24"/>
          <w:szCs w:val="24"/>
          <w:lang w:val="el-GR"/>
        </w:rPr>
        <w:t>ΔΕΛΤΙΟ ΤΥΠΟΥ</w:t>
      </w:r>
    </w:p>
    <w:p w14:paraId="4D507F43" w14:textId="77777777" w:rsidR="00CE6DB7" w:rsidRDefault="00CE6DB7" w:rsidP="00BF02D9">
      <w:pPr>
        <w:spacing w:after="60"/>
        <w:jc w:val="center"/>
        <w:rPr>
          <w:b/>
          <w:bCs/>
          <w:sz w:val="24"/>
          <w:szCs w:val="24"/>
          <w:lang w:val="el-GR"/>
        </w:rPr>
      </w:pPr>
    </w:p>
    <w:p w14:paraId="46C4F242" w14:textId="77777777" w:rsidR="00CE6DB7" w:rsidRPr="00CE6DB7" w:rsidRDefault="00CE6DB7" w:rsidP="00CE6DB7">
      <w:pPr>
        <w:spacing w:after="60"/>
        <w:jc w:val="center"/>
        <w:rPr>
          <w:b/>
          <w:bCs/>
          <w:sz w:val="24"/>
          <w:szCs w:val="24"/>
          <w:lang w:val="el-GR"/>
        </w:rPr>
      </w:pPr>
      <w:r w:rsidRPr="00CE6DB7">
        <w:rPr>
          <w:b/>
          <w:bCs/>
          <w:sz w:val="24"/>
          <w:szCs w:val="24"/>
          <w:lang w:val="el-GR"/>
        </w:rPr>
        <w:t>Τελετή Βράβευσης</w:t>
      </w:r>
    </w:p>
    <w:p w14:paraId="1BB3B0DF" w14:textId="56811D57" w:rsidR="00D52EAC" w:rsidRDefault="00CE6DB7" w:rsidP="00CE6DB7">
      <w:pPr>
        <w:spacing w:after="60"/>
        <w:jc w:val="center"/>
        <w:rPr>
          <w:b/>
          <w:bCs/>
          <w:sz w:val="24"/>
          <w:szCs w:val="24"/>
          <w:lang w:val="el-GR"/>
        </w:rPr>
      </w:pPr>
      <w:r w:rsidRPr="00CE6DB7">
        <w:rPr>
          <w:b/>
          <w:bCs/>
          <w:sz w:val="24"/>
          <w:szCs w:val="24"/>
          <w:lang w:val="el-GR"/>
        </w:rPr>
        <w:t>των Ολυμπιονικών Αθλητών της Εθνικής Ομάδας Polo Ανδρών</w:t>
      </w:r>
    </w:p>
    <w:p w14:paraId="324F7570" w14:textId="77777777" w:rsidR="00CE6DB7" w:rsidRPr="00BF02D9" w:rsidRDefault="00CE6DB7" w:rsidP="00CE6DB7">
      <w:pPr>
        <w:spacing w:after="60"/>
        <w:jc w:val="center"/>
        <w:rPr>
          <w:b/>
          <w:bCs/>
          <w:sz w:val="24"/>
          <w:szCs w:val="24"/>
          <w:lang w:val="el-GR"/>
        </w:rPr>
      </w:pPr>
    </w:p>
    <w:p w14:paraId="5296C70E" w14:textId="58B48178" w:rsidR="005D606A" w:rsidRDefault="007C2B4E" w:rsidP="005D606A">
      <w:pPr>
        <w:ind w:firstLine="284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Τ</w:t>
      </w:r>
      <w:r w:rsidRPr="007C2B4E">
        <w:rPr>
          <w:rFonts w:cstheme="minorHAnsi"/>
          <w:sz w:val="24"/>
          <w:szCs w:val="24"/>
          <w:lang w:val="el-GR"/>
        </w:rPr>
        <w:t>ην Πέμπτη 21 Δεκεμβρίου 2023 στο Θεμιστόκλειο Συγκρότημα του Πανεπιστημίο</w:t>
      </w:r>
      <w:r>
        <w:rPr>
          <w:rFonts w:cstheme="minorHAnsi"/>
          <w:sz w:val="24"/>
          <w:szCs w:val="24"/>
          <w:lang w:val="el-GR"/>
        </w:rPr>
        <w:t xml:space="preserve">υ </w:t>
      </w:r>
      <w:r w:rsidRPr="007C2B4E">
        <w:rPr>
          <w:rFonts w:cstheme="minorHAnsi"/>
          <w:sz w:val="24"/>
          <w:szCs w:val="24"/>
          <w:lang w:val="el-GR"/>
        </w:rPr>
        <w:t>Πειραιώς</w:t>
      </w:r>
      <w:r>
        <w:rPr>
          <w:rFonts w:cstheme="minorHAnsi"/>
          <w:sz w:val="24"/>
          <w:szCs w:val="24"/>
          <w:lang w:val="el-GR"/>
        </w:rPr>
        <w:t>, ο</w:t>
      </w:r>
      <w:r w:rsidR="001279A2">
        <w:rPr>
          <w:rFonts w:cstheme="minorHAnsi"/>
          <w:sz w:val="24"/>
          <w:szCs w:val="24"/>
          <w:lang w:val="el-GR"/>
        </w:rPr>
        <w:t xml:space="preserve"> Πρύτανης του Πανεπιστημίου Πειραιώς Καθηγητής Μιχαήλ Ε. Σφακιανάκης </w:t>
      </w:r>
      <w:r>
        <w:rPr>
          <w:rFonts w:cstheme="minorHAnsi"/>
          <w:sz w:val="24"/>
          <w:szCs w:val="24"/>
          <w:lang w:val="el-GR"/>
        </w:rPr>
        <w:t>σε μια πανηγυρική τελετή</w:t>
      </w:r>
      <w:r w:rsidR="00C137EC">
        <w:rPr>
          <w:rFonts w:cstheme="minorHAnsi"/>
          <w:sz w:val="24"/>
          <w:szCs w:val="24"/>
          <w:lang w:val="el-GR"/>
        </w:rPr>
        <w:t>, β</w:t>
      </w:r>
      <w:r>
        <w:rPr>
          <w:rFonts w:cstheme="minorHAnsi"/>
          <w:sz w:val="24"/>
          <w:szCs w:val="24"/>
          <w:lang w:val="el-GR"/>
        </w:rPr>
        <w:t>ράβευσε τους Ολυμπιονίκες Αθλητές</w:t>
      </w:r>
      <w:r w:rsidR="001279A2" w:rsidRPr="001279A2">
        <w:rPr>
          <w:rFonts w:cstheme="minorHAnsi"/>
          <w:sz w:val="24"/>
          <w:szCs w:val="24"/>
          <w:lang w:val="el-GR"/>
        </w:rPr>
        <w:t xml:space="preserve"> </w:t>
      </w:r>
      <w:r w:rsidR="001279A2">
        <w:rPr>
          <w:rFonts w:cstheme="minorHAnsi"/>
          <w:sz w:val="24"/>
          <w:szCs w:val="24"/>
          <w:lang w:val="el-GR"/>
        </w:rPr>
        <w:t xml:space="preserve">της Εθνικής Ομάδας Polo Ανδρών, </w:t>
      </w:r>
      <w:r w:rsidR="001279A2" w:rsidRPr="001279A2">
        <w:rPr>
          <w:rFonts w:cstheme="minorHAnsi"/>
          <w:sz w:val="24"/>
          <w:szCs w:val="24"/>
          <w:lang w:val="el-GR"/>
        </w:rPr>
        <w:t>φοιτητών και αποφοίτων του Πανεπιστημίου Πειραιώς.</w:t>
      </w:r>
      <w:r w:rsidR="005D606A">
        <w:rPr>
          <w:rFonts w:cstheme="minorHAnsi"/>
          <w:sz w:val="24"/>
          <w:szCs w:val="24"/>
          <w:lang w:val="el-GR"/>
        </w:rPr>
        <w:t xml:space="preserve"> </w:t>
      </w:r>
    </w:p>
    <w:p w14:paraId="52BA0ACE" w14:textId="15853A43" w:rsidR="00B724E8" w:rsidRDefault="00BF326B" w:rsidP="00B724E8">
      <w:pPr>
        <w:ind w:firstLine="284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Στην</w:t>
      </w:r>
      <w:r w:rsidR="005D606A">
        <w:rPr>
          <w:rFonts w:cstheme="minorHAnsi"/>
          <w:sz w:val="24"/>
          <w:szCs w:val="24"/>
          <w:lang w:val="el-GR"/>
        </w:rPr>
        <w:t xml:space="preserve"> προσφώνησή</w:t>
      </w:r>
      <w:r w:rsidR="005D606A" w:rsidRPr="005D606A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του</w:t>
      </w:r>
      <w:r w:rsidR="005D606A" w:rsidRPr="005D606A">
        <w:rPr>
          <w:rFonts w:cstheme="minorHAnsi"/>
          <w:sz w:val="24"/>
          <w:szCs w:val="24"/>
          <w:lang w:val="el-GR"/>
        </w:rPr>
        <w:t xml:space="preserve">, ο Πρύτανης του Πανεπιστημίου Πειραιώς Καθηγητής Μιχαήλ Ε. Σφακιανάκης </w:t>
      </w:r>
      <w:r>
        <w:rPr>
          <w:rFonts w:cstheme="minorHAnsi"/>
          <w:sz w:val="24"/>
          <w:szCs w:val="24"/>
          <w:lang w:val="el-GR"/>
        </w:rPr>
        <w:t xml:space="preserve">συνεχάρη τους αθλητές για τις εξαιρετικές τους επιδόσεις </w:t>
      </w:r>
      <w:r w:rsidR="00576943">
        <w:rPr>
          <w:rFonts w:cstheme="minorHAnsi"/>
          <w:sz w:val="24"/>
          <w:szCs w:val="24"/>
          <w:lang w:val="el-GR"/>
        </w:rPr>
        <w:t xml:space="preserve">πρωτίστως όμως </w:t>
      </w:r>
      <w:r>
        <w:rPr>
          <w:rFonts w:cstheme="minorHAnsi"/>
          <w:sz w:val="24"/>
          <w:szCs w:val="24"/>
          <w:lang w:val="el-GR"/>
        </w:rPr>
        <w:t xml:space="preserve">για το </w:t>
      </w:r>
      <w:r w:rsidR="006F2A58">
        <w:rPr>
          <w:rFonts w:cstheme="minorHAnsi"/>
          <w:sz w:val="24"/>
          <w:szCs w:val="24"/>
          <w:lang w:val="el-GR"/>
        </w:rPr>
        <w:t xml:space="preserve">υψηλό </w:t>
      </w:r>
      <w:r>
        <w:rPr>
          <w:rFonts w:cstheme="minorHAnsi"/>
          <w:sz w:val="24"/>
          <w:szCs w:val="24"/>
          <w:lang w:val="el-GR"/>
        </w:rPr>
        <w:t xml:space="preserve">ήθος που </w:t>
      </w:r>
      <w:r w:rsidR="002A1830">
        <w:rPr>
          <w:rFonts w:cstheme="minorHAnsi"/>
          <w:sz w:val="24"/>
          <w:szCs w:val="24"/>
          <w:lang w:val="el-GR"/>
        </w:rPr>
        <w:t>επέδειξαν καθ’ όλη τη διάρκεια της αθλητικής τους διαδρομής</w:t>
      </w:r>
      <w:r w:rsidR="00576943">
        <w:rPr>
          <w:rFonts w:cstheme="minorHAnsi"/>
          <w:sz w:val="24"/>
          <w:szCs w:val="24"/>
          <w:lang w:val="el-GR"/>
        </w:rPr>
        <w:t>,</w:t>
      </w:r>
      <w:r w:rsidR="002A1830">
        <w:rPr>
          <w:rFonts w:cstheme="minorHAnsi"/>
          <w:sz w:val="24"/>
          <w:szCs w:val="24"/>
          <w:lang w:val="el-GR"/>
        </w:rPr>
        <w:t xml:space="preserve"> με κορύφωση το μοίρασμα </w:t>
      </w:r>
      <w:r>
        <w:rPr>
          <w:rFonts w:cstheme="minorHAnsi"/>
          <w:sz w:val="24"/>
          <w:szCs w:val="24"/>
          <w:lang w:val="el-GR"/>
        </w:rPr>
        <w:t>τ</w:t>
      </w:r>
      <w:r w:rsidR="002A1830">
        <w:rPr>
          <w:rFonts w:cstheme="minorHAnsi"/>
          <w:sz w:val="24"/>
          <w:szCs w:val="24"/>
          <w:lang w:val="el-GR"/>
        </w:rPr>
        <w:t>ου</w:t>
      </w:r>
      <w:r>
        <w:rPr>
          <w:rFonts w:cstheme="minorHAnsi"/>
          <w:sz w:val="24"/>
          <w:szCs w:val="24"/>
          <w:lang w:val="el-GR"/>
        </w:rPr>
        <w:t xml:space="preserve"> </w:t>
      </w:r>
      <w:r w:rsidR="002A1830">
        <w:rPr>
          <w:rFonts w:cstheme="minorHAnsi"/>
          <w:sz w:val="24"/>
          <w:szCs w:val="24"/>
          <w:lang w:val="el-GR"/>
        </w:rPr>
        <w:t xml:space="preserve">πριμ τους από την απόκτηση </w:t>
      </w:r>
      <w:r>
        <w:rPr>
          <w:rFonts w:cstheme="minorHAnsi"/>
          <w:sz w:val="24"/>
          <w:szCs w:val="24"/>
          <w:lang w:val="el-GR"/>
        </w:rPr>
        <w:t xml:space="preserve">του αργυρού </w:t>
      </w:r>
      <w:r w:rsidR="002A1830">
        <w:rPr>
          <w:rFonts w:cstheme="minorHAnsi"/>
          <w:sz w:val="24"/>
          <w:szCs w:val="24"/>
          <w:lang w:val="el-GR"/>
        </w:rPr>
        <w:t>Ολυμπιακού μεταλλίου</w:t>
      </w:r>
      <w:r w:rsidR="008E4C27">
        <w:rPr>
          <w:rFonts w:cstheme="minorHAnsi"/>
          <w:sz w:val="24"/>
          <w:szCs w:val="24"/>
          <w:lang w:val="el-GR"/>
        </w:rPr>
        <w:t>,</w:t>
      </w:r>
      <w:r w:rsidR="002A1830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με τους πληγέντες από τις καταστροφικές π</w:t>
      </w:r>
      <w:r w:rsidR="005E3EC4">
        <w:rPr>
          <w:rFonts w:cstheme="minorHAnsi"/>
          <w:sz w:val="24"/>
          <w:szCs w:val="24"/>
          <w:lang w:val="el-GR"/>
        </w:rPr>
        <w:t>υρκαγιές της Εύβοιας.</w:t>
      </w:r>
      <w:r w:rsidR="005D606A" w:rsidRPr="005D606A">
        <w:rPr>
          <w:rFonts w:cstheme="minorHAnsi"/>
          <w:sz w:val="24"/>
          <w:szCs w:val="24"/>
          <w:lang w:val="el-GR"/>
        </w:rPr>
        <w:t xml:space="preserve"> Ως δάσκαλοι, είμαστε υπερήφανοι, που στην οικογένεια του Πανεπιστημίου μας, έχουμε </w:t>
      </w:r>
      <w:r w:rsidR="008E4C27">
        <w:rPr>
          <w:rFonts w:cstheme="minorHAnsi"/>
          <w:sz w:val="24"/>
          <w:szCs w:val="24"/>
          <w:lang w:val="el-GR"/>
        </w:rPr>
        <w:t>αυτά τα</w:t>
      </w:r>
      <w:r w:rsidR="005D606A" w:rsidRPr="005D606A">
        <w:rPr>
          <w:rFonts w:cstheme="minorHAnsi"/>
          <w:sz w:val="24"/>
          <w:szCs w:val="24"/>
          <w:lang w:val="el-GR"/>
        </w:rPr>
        <w:t xml:space="preserve"> λαμπρά παραδείγματα που αποτελούν κίνητρο και πηγή έμπνευσης για όλους μας!</w:t>
      </w:r>
    </w:p>
    <w:p w14:paraId="54795213" w14:textId="7E60A963" w:rsidR="006407F8" w:rsidRDefault="00FD069A" w:rsidP="00B724E8">
      <w:pPr>
        <w:ind w:firstLine="284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Ο</w:t>
      </w:r>
      <w:r w:rsidRPr="00FD069A">
        <w:rPr>
          <w:rFonts w:cstheme="minorHAnsi"/>
          <w:sz w:val="24"/>
          <w:szCs w:val="24"/>
          <w:lang w:val="el-GR"/>
        </w:rPr>
        <w:t xml:space="preserve"> Πρύτανης του Πανεπιστημίου Πειραιώς Καθηγητής Μιχαήλ Ε. Σφακιανάκης </w:t>
      </w:r>
      <w:r>
        <w:rPr>
          <w:rFonts w:cstheme="minorHAnsi"/>
          <w:sz w:val="24"/>
          <w:szCs w:val="24"/>
          <w:lang w:val="el-GR"/>
        </w:rPr>
        <w:t>επέδωσε</w:t>
      </w:r>
      <w:r w:rsidR="00B724E8">
        <w:rPr>
          <w:rFonts w:cstheme="minorHAnsi"/>
          <w:sz w:val="24"/>
          <w:szCs w:val="24"/>
          <w:lang w:val="el-GR"/>
        </w:rPr>
        <w:t xml:space="preserve"> Τιμητικές Πλακέτες στους </w:t>
      </w:r>
      <w:r w:rsidR="00DA1A51">
        <w:rPr>
          <w:rFonts w:cstheme="minorHAnsi"/>
          <w:b/>
          <w:sz w:val="24"/>
          <w:szCs w:val="24"/>
          <w:lang w:val="el-GR"/>
        </w:rPr>
        <w:t>Θεόδωρο</w:t>
      </w:r>
      <w:r w:rsidR="00CA2D9A" w:rsidRPr="00DA1A51">
        <w:rPr>
          <w:rFonts w:cstheme="minorHAnsi"/>
          <w:b/>
          <w:sz w:val="24"/>
          <w:szCs w:val="24"/>
          <w:lang w:val="el-GR"/>
        </w:rPr>
        <w:t xml:space="preserve"> </w:t>
      </w:r>
      <w:r w:rsidR="00DA1A51">
        <w:rPr>
          <w:rFonts w:cstheme="minorHAnsi"/>
          <w:b/>
          <w:sz w:val="24"/>
          <w:szCs w:val="24"/>
          <w:lang w:val="el-GR"/>
        </w:rPr>
        <w:t>Βλάχο</w:t>
      </w:r>
      <w:r w:rsidR="00CA2D9A">
        <w:rPr>
          <w:rFonts w:cstheme="minorHAnsi"/>
          <w:sz w:val="24"/>
          <w:szCs w:val="24"/>
          <w:lang w:val="el-GR"/>
        </w:rPr>
        <w:t xml:space="preserve">  </w:t>
      </w:r>
      <w:r w:rsidR="00ED3CA3">
        <w:rPr>
          <w:rFonts w:cstheme="minorHAnsi"/>
          <w:sz w:val="24"/>
          <w:szCs w:val="24"/>
          <w:lang w:val="el-GR"/>
        </w:rPr>
        <w:t>Ο</w:t>
      </w:r>
      <w:r w:rsidR="00DA1A51">
        <w:rPr>
          <w:rFonts w:cstheme="minorHAnsi"/>
          <w:sz w:val="24"/>
          <w:szCs w:val="24"/>
          <w:lang w:val="el-GR"/>
        </w:rPr>
        <w:t>μοσπονδιακό</w:t>
      </w:r>
      <w:r w:rsidR="00CA2D9A" w:rsidRPr="00CA2D9A">
        <w:rPr>
          <w:rFonts w:cstheme="minorHAnsi"/>
          <w:sz w:val="24"/>
          <w:szCs w:val="24"/>
          <w:lang w:val="el-GR"/>
        </w:rPr>
        <w:t xml:space="preserve"> </w:t>
      </w:r>
      <w:r w:rsidR="00DA1A51">
        <w:rPr>
          <w:rFonts w:cstheme="minorHAnsi"/>
          <w:sz w:val="24"/>
          <w:szCs w:val="24"/>
          <w:lang w:val="el-GR"/>
        </w:rPr>
        <w:t>προπονητή</w:t>
      </w:r>
      <w:r w:rsidR="00CA2D9A">
        <w:rPr>
          <w:rFonts w:cstheme="minorHAnsi"/>
          <w:sz w:val="24"/>
          <w:szCs w:val="24"/>
          <w:lang w:val="el-GR"/>
        </w:rPr>
        <w:t xml:space="preserve">, </w:t>
      </w:r>
      <w:r w:rsidR="00DA1A51">
        <w:rPr>
          <w:rFonts w:cstheme="minorHAnsi"/>
          <w:b/>
          <w:sz w:val="24"/>
          <w:szCs w:val="24"/>
          <w:lang w:val="el-GR"/>
        </w:rPr>
        <w:t>Ιωάννη</w:t>
      </w:r>
      <w:r w:rsidR="00CA2D9A" w:rsidRPr="00DA1A51">
        <w:rPr>
          <w:rFonts w:cstheme="minorHAnsi"/>
          <w:b/>
          <w:sz w:val="24"/>
          <w:szCs w:val="24"/>
          <w:lang w:val="el-GR"/>
        </w:rPr>
        <w:t xml:space="preserve"> Φουντού</w:t>
      </w:r>
      <w:r w:rsidR="00DA1A51">
        <w:rPr>
          <w:rFonts w:cstheme="minorHAnsi"/>
          <w:b/>
          <w:sz w:val="24"/>
          <w:szCs w:val="24"/>
          <w:lang w:val="el-GR"/>
        </w:rPr>
        <w:t>λη</w:t>
      </w:r>
      <w:r w:rsidR="00CA2D9A">
        <w:rPr>
          <w:rFonts w:cstheme="minorHAnsi"/>
          <w:sz w:val="24"/>
          <w:szCs w:val="24"/>
          <w:lang w:val="el-GR"/>
        </w:rPr>
        <w:t xml:space="preserve"> </w:t>
      </w:r>
      <w:r w:rsidR="00CA2D9A" w:rsidRPr="00CA2D9A">
        <w:rPr>
          <w:rFonts w:cstheme="minorHAnsi"/>
          <w:sz w:val="24"/>
          <w:szCs w:val="24"/>
          <w:lang w:val="el-GR"/>
        </w:rPr>
        <w:t>(</w:t>
      </w:r>
      <w:r w:rsidR="00DA1A51">
        <w:rPr>
          <w:rFonts w:cstheme="minorHAnsi"/>
          <w:sz w:val="24"/>
          <w:szCs w:val="24"/>
          <w:lang w:val="el-GR"/>
        </w:rPr>
        <w:t>αρχηγό</w:t>
      </w:r>
      <w:r w:rsidR="00CA2D9A" w:rsidRPr="00CA2D9A">
        <w:rPr>
          <w:rFonts w:cstheme="minorHAnsi"/>
          <w:sz w:val="24"/>
          <w:szCs w:val="24"/>
          <w:lang w:val="el-GR"/>
        </w:rPr>
        <w:t xml:space="preserve"> της </w:t>
      </w:r>
      <w:r w:rsidR="00ED3CA3">
        <w:rPr>
          <w:rFonts w:cstheme="minorHAnsi"/>
          <w:sz w:val="24"/>
          <w:szCs w:val="24"/>
          <w:lang w:val="el-GR"/>
        </w:rPr>
        <w:t>Ε</w:t>
      </w:r>
      <w:r w:rsidR="00CA2D9A" w:rsidRPr="00CA2D9A">
        <w:rPr>
          <w:rFonts w:cstheme="minorHAnsi"/>
          <w:sz w:val="24"/>
          <w:szCs w:val="24"/>
          <w:lang w:val="el-GR"/>
        </w:rPr>
        <w:t xml:space="preserve">θνικής) </w:t>
      </w:r>
      <w:r w:rsidR="00DA1A51">
        <w:rPr>
          <w:rFonts w:cstheme="minorHAnsi"/>
          <w:sz w:val="24"/>
          <w:szCs w:val="24"/>
          <w:lang w:val="el-GR"/>
        </w:rPr>
        <w:t>απόφοιτο</w:t>
      </w:r>
      <w:r w:rsidR="00CA2D9A" w:rsidRPr="00CA2D9A">
        <w:rPr>
          <w:rFonts w:cstheme="minorHAnsi"/>
          <w:sz w:val="24"/>
          <w:szCs w:val="24"/>
          <w:lang w:val="el-GR"/>
        </w:rPr>
        <w:t xml:space="preserve"> του τμήματος </w:t>
      </w:r>
      <w:r w:rsidR="00ED3CA3">
        <w:rPr>
          <w:rFonts w:cstheme="minorHAnsi"/>
          <w:sz w:val="24"/>
          <w:szCs w:val="24"/>
          <w:lang w:val="el-GR"/>
        </w:rPr>
        <w:t>Χ</w:t>
      </w:r>
      <w:r w:rsidR="00CA2D9A" w:rsidRPr="00CA2D9A">
        <w:rPr>
          <w:rFonts w:cstheme="minorHAnsi"/>
          <w:sz w:val="24"/>
          <w:szCs w:val="24"/>
          <w:lang w:val="el-GR"/>
        </w:rPr>
        <w:t xml:space="preserve">ρηματοοικονομικής και </w:t>
      </w:r>
      <w:r w:rsidR="00ED3CA3">
        <w:rPr>
          <w:rFonts w:cstheme="minorHAnsi"/>
          <w:sz w:val="24"/>
          <w:szCs w:val="24"/>
          <w:lang w:val="el-GR"/>
        </w:rPr>
        <w:t>Τ</w:t>
      </w:r>
      <w:r w:rsidR="00CA2D9A" w:rsidRPr="00CA2D9A">
        <w:rPr>
          <w:rFonts w:cstheme="minorHAnsi"/>
          <w:sz w:val="24"/>
          <w:szCs w:val="24"/>
          <w:lang w:val="el-GR"/>
        </w:rPr>
        <w:t xml:space="preserve">ραπεζικής </w:t>
      </w:r>
      <w:r w:rsidR="00ED3CA3">
        <w:rPr>
          <w:rFonts w:cstheme="minorHAnsi"/>
          <w:sz w:val="24"/>
          <w:szCs w:val="24"/>
          <w:lang w:val="el-GR"/>
        </w:rPr>
        <w:t>Δ</w:t>
      </w:r>
      <w:r w:rsidR="00CA2D9A" w:rsidRPr="00CA2D9A">
        <w:rPr>
          <w:rFonts w:cstheme="minorHAnsi"/>
          <w:sz w:val="24"/>
          <w:szCs w:val="24"/>
          <w:lang w:val="el-GR"/>
        </w:rPr>
        <w:t>ιοικητικής</w:t>
      </w:r>
      <w:r w:rsidR="00CA2D9A">
        <w:rPr>
          <w:rFonts w:cstheme="minorHAnsi"/>
          <w:sz w:val="24"/>
          <w:szCs w:val="24"/>
          <w:lang w:val="el-GR"/>
        </w:rPr>
        <w:t xml:space="preserve">, </w:t>
      </w:r>
      <w:r w:rsidR="00DA1A51">
        <w:rPr>
          <w:rFonts w:cstheme="minorHAnsi"/>
          <w:b/>
          <w:sz w:val="24"/>
          <w:szCs w:val="24"/>
          <w:lang w:val="el-GR"/>
        </w:rPr>
        <w:t>Γεώργιο</w:t>
      </w:r>
      <w:r w:rsidR="00CA2D9A" w:rsidRPr="00DA1A51">
        <w:rPr>
          <w:rFonts w:cstheme="minorHAnsi"/>
          <w:b/>
          <w:sz w:val="24"/>
          <w:szCs w:val="24"/>
          <w:lang w:val="el-GR"/>
        </w:rPr>
        <w:t xml:space="preserve"> Δ</w:t>
      </w:r>
      <w:r w:rsidR="00DA1A51">
        <w:rPr>
          <w:rFonts w:cstheme="minorHAnsi"/>
          <w:b/>
          <w:sz w:val="24"/>
          <w:szCs w:val="24"/>
          <w:lang w:val="el-GR"/>
        </w:rPr>
        <w:t>ερβίση</w:t>
      </w:r>
      <w:r w:rsidR="00CA2D9A">
        <w:rPr>
          <w:rFonts w:cstheme="minorHAnsi"/>
          <w:sz w:val="24"/>
          <w:szCs w:val="24"/>
          <w:lang w:val="el-GR"/>
        </w:rPr>
        <w:t xml:space="preserve"> </w:t>
      </w:r>
      <w:r w:rsidR="00DA1A51">
        <w:rPr>
          <w:rFonts w:cstheme="minorHAnsi"/>
          <w:sz w:val="24"/>
          <w:szCs w:val="24"/>
          <w:lang w:val="el-GR"/>
        </w:rPr>
        <w:t>φοιτητή</w:t>
      </w:r>
      <w:r w:rsidR="00CA2D9A" w:rsidRPr="00CA2D9A">
        <w:rPr>
          <w:rFonts w:cstheme="minorHAnsi"/>
          <w:sz w:val="24"/>
          <w:szCs w:val="24"/>
          <w:lang w:val="el-GR"/>
        </w:rPr>
        <w:t xml:space="preserve"> του τμήματος </w:t>
      </w:r>
      <w:r w:rsidR="00ED3CA3">
        <w:rPr>
          <w:rFonts w:cstheme="minorHAnsi"/>
          <w:sz w:val="24"/>
          <w:szCs w:val="24"/>
          <w:lang w:val="el-GR"/>
        </w:rPr>
        <w:t>Ο</w:t>
      </w:r>
      <w:r w:rsidR="00CA2D9A" w:rsidRPr="00CA2D9A">
        <w:rPr>
          <w:rFonts w:cstheme="minorHAnsi"/>
          <w:sz w:val="24"/>
          <w:szCs w:val="24"/>
          <w:lang w:val="el-GR"/>
        </w:rPr>
        <w:t xml:space="preserve">ργάνωσης και </w:t>
      </w:r>
      <w:r w:rsidR="00ED3CA3">
        <w:rPr>
          <w:rFonts w:cstheme="minorHAnsi"/>
          <w:sz w:val="24"/>
          <w:szCs w:val="24"/>
          <w:lang w:val="el-GR"/>
        </w:rPr>
        <w:t>Δ</w:t>
      </w:r>
      <w:r w:rsidR="00CA2D9A" w:rsidRPr="00CA2D9A">
        <w:rPr>
          <w:rFonts w:cstheme="minorHAnsi"/>
          <w:sz w:val="24"/>
          <w:szCs w:val="24"/>
          <w:lang w:val="el-GR"/>
        </w:rPr>
        <w:t xml:space="preserve">ιοίκησης </w:t>
      </w:r>
      <w:r w:rsidR="00ED3CA3">
        <w:rPr>
          <w:rFonts w:cstheme="minorHAnsi"/>
          <w:sz w:val="24"/>
          <w:szCs w:val="24"/>
          <w:lang w:val="el-GR"/>
        </w:rPr>
        <w:t>Ε</w:t>
      </w:r>
      <w:r w:rsidR="00CA2D9A" w:rsidRPr="00CA2D9A">
        <w:rPr>
          <w:rFonts w:cstheme="minorHAnsi"/>
          <w:sz w:val="24"/>
          <w:szCs w:val="24"/>
          <w:lang w:val="el-GR"/>
        </w:rPr>
        <w:t>πιχειρήσεων</w:t>
      </w:r>
      <w:r w:rsidR="00CA2D9A">
        <w:rPr>
          <w:rFonts w:cstheme="minorHAnsi"/>
          <w:sz w:val="24"/>
          <w:szCs w:val="24"/>
          <w:lang w:val="el-GR"/>
        </w:rPr>
        <w:t xml:space="preserve">, </w:t>
      </w:r>
      <w:r w:rsidR="00DA1A51">
        <w:rPr>
          <w:rFonts w:cstheme="minorHAnsi"/>
          <w:b/>
          <w:sz w:val="24"/>
          <w:szCs w:val="24"/>
          <w:lang w:val="el-GR"/>
        </w:rPr>
        <w:t>Μάριο</w:t>
      </w:r>
      <w:r w:rsidR="00CA2D9A" w:rsidRPr="00DA1A51">
        <w:rPr>
          <w:rFonts w:cstheme="minorHAnsi"/>
          <w:b/>
          <w:sz w:val="24"/>
          <w:szCs w:val="24"/>
          <w:lang w:val="el-GR"/>
        </w:rPr>
        <w:t xml:space="preserve"> </w:t>
      </w:r>
      <w:r w:rsidR="00B724E8" w:rsidRPr="00DA1A51">
        <w:rPr>
          <w:rFonts w:cstheme="minorHAnsi"/>
          <w:b/>
          <w:sz w:val="24"/>
          <w:szCs w:val="24"/>
          <w:lang w:val="el-GR"/>
        </w:rPr>
        <w:t>Καπό</w:t>
      </w:r>
      <w:r w:rsidR="00DA1A51">
        <w:rPr>
          <w:rFonts w:cstheme="minorHAnsi"/>
          <w:b/>
          <w:sz w:val="24"/>
          <w:szCs w:val="24"/>
          <w:lang w:val="el-GR"/>
        </w:rPr>
        <w:t>τση</w:t>
      </w:r>
      <w:r w:rsidR="00CA2D9A" w:rsidRPr="00B724E8">
        <w:rPr>
          <w:rFonts w:cstheme="minorHAnsi"/>
          <w:sz w:val="24"/>
          <w:szCs w:val="24"/>
          <w:lang w:val="el-GR"/>
        </w:rPr>
        <w:t xml:space="preserve"> </w:t>
      </w:r>
      <w:r w:rsidR="00DA1A51">
        <w:rPr>
          <w:rFonts w:cstheme="minorHAnsi"/>
          <w:sz w:val="24"/>
          <w:szCs w:val="24"/>
          <w:lang w:val="el-GR"/>
        </w:rPr>
        <w:t>απόφοιτο</w:t>
      </w:r>
      <w:r w:rsidR="00CA2D9A" w:rsidRPr="00CA2D9A">
        <w:rPr>
          <w:rFonts w:cstheme="minorHAnsi"/>
          <w:sz w:val="24"/>
          <w:szCs w:val="24"/>
          <w:lang w:val="el-GR"/>
        </w:rPr>
        <w:t xml:space="preserve"> του </w:t>
      </w:r>
      <w:r w:rsidR="00ED3CA3" w:rsidRPr="00ED3CA3">
        <w:rPr>
          <w:rFonts w:cstheme="minorHAnsi"/>
          <w:sz w:val="24"/>
          <w:szCs w:val="24"/>
          <w:lang w:val="el-GR"/>
        </w:rPr>
        <w:t>τμήματος Οργάνωσης και Διοίκησης Επιχειρήσεων</w:t>
      </w:r>
      <w:r w:rsidR="00CA2D9A">
        <w:rPr>
          <w:rFonts w:cstheme="minorHAnsi"/>
          <w:sz w:val="24"/>
          <w:szCs w:val="24"/>
          <w:lang w:val="el-GR"/>
        </w:rPr>
        <w:t xml:space="preserve">, </w:t>
      </w:r>
      <w:r w:rsidR="00CA2D9A" w:rsidRPr="00DA1A51">
        <w:rPr>
          <w:rFonts w:cstheme="minorHAnsi"/>
          <w:b/>
          <w:sz w:val="24"/>
          <w:szCs w:val="24"/>
          <w:lang w:val="el-GR"/>
        </w:rPr>
        <w:t>Χριστόδ</w:t>
      </w:r>
      <w:r w:rsidR="00DA1A51">
        <w:rPr>
          <w:rFonts w:cstheme="minorHAnsi"/>
          <w:b/>
          <w:sz w:val="24"/>
          <w:szCs w:val="24"/>
          <w:lang w:val="el-GR"/>
        </w:rPr>
        <w:t>ουλο</w:t>
      </w:r>
      <w:r w:rsidR="00CA2D9A" w:rsidRPr="00DA1A51">
        <w:rPr>
          <w:rFonts w:cstheme="minorHAnsi"/>
          <w:b/>
          <w:sz w:val="24"/>
          <w:szCs w:val="24"/>
          <w:lang w:val="el-GR"/>
        </w:rPr>
        <w:t xml:space="preserve"> </w:t>
      </w:r>
      <w:r w:rsidR="00DA1A51">
        <w:rPr>
          <w:rFonts w:cstheme="minorHAnsi"/>
          <w:b/>
          <w:sz w:val="24"/>
          <w:szCs w:val="24"/>
          <w:lang w:val="el-GR"/>
        </w:rPr>
        <w:t>Κολόμβο</w:t>
      </w:r>
      <w:r w:rsidR="00CA2D9A">
        <w:rPr>
          <w:rFonts w:cstheme="minorHAnsi"/>
          <w:sz w:val="24"/>
          <w:szCs w:val="24"/>
          <w:lang w:val="el-GR"/>
        </w:rPr>
        <w:t xml:space="preserve"> </w:t>
      </w:r>
      <w:r w:rsidR="00DA1A51">
        <w:rPr>
          <w:rFonts w:cstheme="minorHAnsi"/>
          <w:sz w:val="24"/>
          <w:szCs w:val="24"/>
          <w:lang w:val="el-GR"/>
        </w:rPr>
        <w:t>απόφοιτο</w:t>
      </w:r>
      <w:r w:rsidR="00CA2D9A" w:rsidRPr="00CA2D9A">
        <w:rPr>
          <w:rFonts w:cstheme="minorHAnsi"/>
          <w:sz w:val="24"/>
          <w:szCs w:val="24"/>
          <w:lang w:val="el-GR"/>
        </w:rPr>
        <w:t xml:space="preserve"> του </w:t>
      </w:r>
      <w:r w:rsidR="00ED3CA3" w:rsidRPr="00ED3CA3">
        <w:rPr>
          <w:rFonts w:cstheme="minorHAnsi"/>
          <w:sz w:val="24"/>
          <w:szCs w:val="24"/>
          <w:lang w:val="el-GR"/>
        </w:rPr>
        <w:t>τμήματος Οργάνωσης και Διοίκησης Επιχειρήσεων</w:t>
      </w:r>
      <w:r w:rsidR="00CA2D9A">
        <w:rPr>
          <w:rFonts w:cstheme="minorHAnsi"/>
          <w:sz w:val="24"/>
          <w:szCs w:val="24"/>
          <w:lang w:val="el-GR"/>
        </w:rPr>
        <w:t xml:space="preserve">, </w:t>
      </w:r>
      <w:r w:rsidR="00DA1A51">
        <w:rPr>
          <w:rFonts w:cstheme="minorHAnsi"/>
          <w:b/>
          <w:sz w:val="24"/>
          <w:szCs w:val="24"/>
          <w:lang w:val="el-GR"/>
        </w:rPr>
        <w:t>Κωνσταντίνο</w:t>
      </w:r>
      <w:r w:rsidR="00CA2D9A" w:rsidRPr="00DA1A51">
        <w:rPr>
          <w:rFonts w:cstheme="minorHAnsi"/>
          <w:b/>
          <w:sz w:val="24"/>
          <w:szCs w:val="24"/>
          <w:lang w:val="el-GR"/>
        </w:rPr>
        <w:t xml:space="preserve"> Μουρί</w:t>
      </w:r>
      <w:r w:rsidR="00DA1A51">
        <w:rPr>
          <w:rFonts w:cstheme="minorHAnsi"/>
          <w:b/>
          <w:sz w:val="24"/>
          <w:szCs w:val="24"/>
          <w:lang w:val="el-GR"/>
        </w:rPr>
        <w:t>κη</w:t>
      </w:r>
      <w:r w:rsidR="00CA2D9A">
        <w:rPr>
          <w:rFonts w:cstheme="minorHAnsi"/>
          <w:sz w:val="24"/>
          <w:szCs w:val="24"/>
          <w:lang w:val="el-GR"/>
        </w:rPr>
        <w:t xml:space="preserve"> </w:t>
      </w:r>
      <w:r w:rsidR="00DA1A51">
        <w:rPr>
          <w:rFonts w:cstheme="minorHAnsi"/>
          <w:sz w:val="24"/>
          <w:szCs w:val="24"/>
          <w:lang w:val="el-GR"/>
        </w:rPr>
        <w:t>φοιτητή</w:t>
      </w:r>
      <w:r w:rsidR="00CA2D9A" w:rsidRPr="00CA2D9A">
        <w:rPr>
          <w:rFonts w:cstheme="minorHAnsi"/>
          <w:sz w:val="24"/>
          <w:szCs w:val="24"/>
          <w:lang w:val="el-GR"/>
        </w:rPr>
        <w:t xml:space="preserve"> του </w:t>
      </w:r>
      <w:r w:rsidR="00ED3CA3" w:rsidRPr="00ED3CA3">
        <w:rPr>
          <w:rFonts w:cstheme="minorHAnsi"/>
          <w:sz w:val="24"/>
          <w:szCs w:val="24"/>
          <w:lang w:val="el-GR"/>
        </w:rPr>
        <w:t>τμήματος Οργάνωσης και Διοίκησης Επιχειρήσεων</w:t>
      </w:r>
      <w:r w:rsidR="00CA2D9A">
        <w:rPr>
          <w:rFonts w:cstheme="minorHAnsi"/>
          <w:sz w:val="24"/>
          <w:szCs w:val="24"/>
          <w:lang w:val="el-GR"/>
        </w:rPr>
        <w:t xml:space="preserve">, </w:t>
      </w:r>
      <w:r w:rsidR="00DA1A51">
        <w:rPr>
          <w:rFonts w:cstheme="minorHAnsi"/>
          <w:b/>
          <w:sz w:val="24"/>
          <w:szCs w:val="24"/>
          <w:lang w:val="el-GR"/>
        </w:rPr>
        <w:t>Ζαννή</w:t>
      </w:r>
      <w:r w:rsidR="00CA2D9A" w:rsidRPr="00DA1A51">
        <w:rPr>
          <w:rFonts w:cstheme="minorHAnsi"/>
          <w:b/>
          <w:sz w:val="24"/>
          <w:szCs w:val="24"/>
          <w:lang w:val="el-GR"/>
        </w:rPr>
        <w:t xml:space="preserve"> Αλαφραγκή</w:t>
      </w:r>
      <w:r w:rsidR="00CA2D9A" w:rsidRPr="00CA2D9A">
        <w:rPr>
          <w:rFonts w:cstheme="minorHAnsi"/>
          <w:sz w:val="24"/>
          <w:szCs w:val="24"/>
          <w:lang w:val="el-GR"/>
        </w:rPr>
        <w:t xml:space="preserve"> </w:t>
      </w:r>
      <w:r w:rsidR="00DA1A51">
        <w:rPr>
          <w:rFonts w:cstheme="minorHAnsi"/>
          <w:sz w:val="24"/>
          <w:szCs w:val="24"/>
          <w:lang w:val="el-GR"/>
        </w:rPr>
        <w:t>φοιτητή</w:t>
      </w:r>
      <w:r w:rsidR="00CA2D9A" w:rsidRPr="00CA2D9A">
        <w:rPr>
          <w:rFonts w:cstheme="minorHAnsi"/>
          <w:sz w:val="24"/>
          <w:szCs w:val="24"/>
          <w:lang w:val="el-GR"/>
        </w:rPr>
        <w:t xml:space="preserve"> του τμήματος </w:t>
      </w:r>
      <w:r w:rsidR="00ED3CA3" w:rsidRPr="00ED3CA3">
        <w:rPr>
          <w:rFonts w:cstheme="minorHAnsi"/>
          <w:sz w:val="24"/>
          <w:szCs w:val="24"/>
          <w:lang w:val="el-GR"/>
        </w:rPr>
        <w:t>Οργάνωσης και Διοίκησης Επιχειρήσεων</w:t>
      </w:r>
      <w:r w:rsidR="00CA2D9A">
        <w:rPr>
          <w:rFonts w:cstheme="minorHAnsi"/>
          <w:sz w:val="24"/>
          <w:szCs w:val="24"/>
          <w:lang w:val="el-GR"/>
        </w:rPr>
        <w:t xml:space="preserve">, </w:t>
      </w:r>
      <w:r w:rsidR="00DA1A51">
        <w:rPr>
          <w:rFonts w:cstheme="minorHAnsi"/>
          <w:b/>
          <w:sz w:val="24"/>
          <w:szCs w:val="24"/>
          <w:lang w:val="el-GR"/>
        </w:rPr>
        <w:t>Κωνσταντίνο</w:t>
      </w:r>
      <w:r w:rsidR="00CA2D9A" w:rsidRPr="00DA1A51">
        <w:rPr>
          <w:rFonts w:cstheme="minorHAnsi"/>
          <w:b/>
          <w:sz w:val="24"/>
          <w:szCs w:val="24"/>
          <w:lang w:val="el-GR"/>
        </w:rPr>
        <w:t xml:space="preserve"> Κά</w:t>
      </w:r>
      <w:r w:rsidR="00DA1A51">
        <w:rPr>
          <w:rFonts w:cstheme="minorHAnsi"/>
          <w:b/>
          <w:sz w:val="24"/>
          <w:szCs w:val="24"/>
          <w:lang w:val="el-GR"/>
        </w:rPr>
        <w:t>καρη</w:t>
      </w:r>
      <w:r w:rsidR="00CA2D9A">
        <w:rPr>
          <w:rFonts w:cstheme="minorHAnsi"/>
          <w:sz w:val="24"/>
          <w:szCs w:val="24"/>
          <w:lang w:val="el-GR"/>
        </w:rPr>
        <w:t xml:space="preserve"> </w:t>
      </w:r>
      <w:r w:rsidR="00CA2D9A" w:rsidRPr="00CA2D9A">
        <w:rPr>
          <w:rFonts w:cstheme="minorHAnsi"/>
          <w:sz w:val="24"/>
          <w:szCs w:val="24"/>
          <w:lang w:val="el-GR"/>
        </w:rPr>
        <w:t xml:space="preserve">φοιτητή του </w:t>
      </w:r>
      <w:r w:rsidR="00ED3CA3" w:rsidRPr="00ED3CA3">
        <w:rPr>
          <w:rFonts w:cstheme="minorHAnsi"/>
          <w:sz w:val="24"/>
          <w:szCs w:val="24"/>
          <w:lang w:val="el-GR"/>
        </w:rPr>
        <w:t xml:space="preserve">τμήματος Οργάνωσης και Διοίκησης Επιχειρήσεων </w:t>
      </w:r>
      <w:r w:rsidR="00CA2D9A">
        <w:rPr>
          <w:rFonts w:cstheme="minorHAnsi"/>
          <w:sz w:val="24"/>
          <w:szCs w:val="24"/>
          <w:lang w:val="el-GR"/>
        </w:rPr>
        <w:t xml:space="preserve">και </w:t>
      </w:r>
      <w:r w:rsidR="00DA1A51">
        <w:rPr>
          <w:rFonts w:cstheme="minorHAnsi"/>
          <w:b/>
          <w:sz w:val="24"/>
          <w:szCs w:val="24"/>
          <w:lang w:val="el-GR"/>
        </w:rPr>
        <w:t>Άγγελο Βλαχόπουλο</w:t>
      </w:r>
      <w:r w:rsidR="00CA2D9A">
        <w:rPr>
          <w:rFonts w:cstheme="minorHAnsi"/>
          <w:sz w:val="24"/>
          <w:szCs w:val="24"/>
          <w:lang w:val="el-GR"/>
        </w:rPr>
        <w:t xml:space="preserve"> </w:t>
      </w:r>
      <w:r w:rsidR="00DA1A51">
        <w:rPr>
          <w:rFonts w:cstheme="minorHAnsi"/>
          <w:sz w:val="24"/>
          <w:szCs w:val="24"/>
          <w:lang w:val="el-GR"/>
        </w:rPr>
        <w:t>φοιτητή</w:t>
      </w:r>
      <w:r w:rsidR="00CA2D9A" w:rsidRPr="00CA2D9A">
        <w:rPr>
          <w:rFonts w:cstheme="minorHAnsi"/>
          <w:sz w:val="24"/>
          <w:szCs w:val="24"/>
          <w:lang w:val="el-GR"/>
        </w:rPr>
        <w:t xml:space="preserve"> του τμήματος </w:t>
      </w:r>
      <w:r w:rsidR="00ED3CA3">
        <w:rPr>
          <w:rFonts w:cstheme="minorHAnsi"/>
          <w:sz w:val="24"/>
          <w:szCs w:val="24"/>
          <w:lang w:val="el-GR"/>
        </w:rPr>
        <w:t>Ν</w:t>
      </w:r>
      <w:r w:rsidR="00CA2D9A" w:rsidRPr="00CA2D9A">
        <w:rPr>
          <w:rFonts w:cstheme="minorHAnsi"/>
          <w:sz w:val="24"/>
          <w:szCs w:val="24"/>
          <w:lang w:val="el-GR"/>
        </w:rPr>
        <w:t xml:space="preserve">αυτιλιακών </w:t>
      </w:r>
      <w:r w:rsidR="00ED3CA3">
        <w:rPr>
          <w:rFonts w:cstheme="minorHAnsi"/>
          <w:sz w:val="24"/>
          <w:szCs w:val="24"/>
          <w:lang w:val="el-GR"/>
        </w:rPr>
        <w:t>Σ</w:t>
      </w:r>
      <w:r w:rsidR="00CA2D9A" w:rsidRPr="00CA2D9A">
        <w:rPr>
          <w:rFonts w:cstheme="minorHAnsi"/>
          <w:sz w:val="24"/>
          <w:szCs w:val="24"/>
          <w:lang w:val="el-GR"/>
        </w:rPr>
        <w:t>πουδών</w:t>
      </w:r>
      <w:r w:rsidR="00CA2D9A">
        <w:rPr>
          <w:rFonts w:cstheme="minorHAnsi"/>
          <w:sz w:val="24"/>
          <w:szCs w:val="24"/>
          <w:lang w:val="el-GR"/>
        </w:rPr>
        <w:t>.</w:t>
      </w:r>
      <w:r w:rsidR="006407F8">
        <w:rPr>
          <w:rFonts w:cstheme="minorHAnsi"/>
          <w:sz w:val="24"/>
          <w:szCs w:val="24"/>
          <w:lang w:val="el-GR"/>
        </w:rPr>
        <w:t xml:space="preserve"> </w:t>
      </w:r>
    </w:p>
    <w:p w14:paraId="4287CAF0" w14:textId="49821511" w:rsidR="00977F96" w:rsidRPr="00977F96" w:rsidRDefault="00977F96" w:rsidP="00977F96">
      <w:pPr>
        <w:jc w:val="both"/>
        <w:rPr>
          <w:lang w:val="el-GR"/>
        </w:rPr>
      </w:pPr>
      <w:r w:rsidRPr="00977F96">
        <w:rPr>
          <w:rFonts w:cstheme="minorHAnsi"/>
          <w:sz w:val="24"/>
          <w:szCs w:val="24"/>
          <w:lang w:val="el-GR"/>
        </w:rPr>
        <w:lastRenderedPageBreak/>
        <w:t xml:space="preserve">Την τελετή βράβευσης τίμησαν με την παρουσία τους η Υφυπουργός Παιδείας, Θρησκευμάτων και Αθλητισμού Δόμνα Μιχαηλίδου, ο Υφυπουργός Προστασίας του Πολίτη Κωνσταντίνος Κατσαφάδος, ο Περιφερειάρχης Αττικής Νίκος </w:t>
      </w:r>
      <w:proofErr w:type="spellStart"/>
      <w:r w:rsidRPr="00977F96">
        <w:rPr>
          <w:rFonts w:cstheme="minorHAnsi"/>
          <w:sz w:val="24"/>
          <w:szCs w:val="24"/>
          <w:lang w:val="el-GR"/>
        </w:rPr>
        <w:t>Χαρδαλιάς</w:t>
      </w:r>
      <w:proofErr w:type="spellEnd"/>
      <w:r w:rsidRPr="00977F96">
        <w:rPr>
          <w:rFonts w:cstheme="minorHAnsi"/>
          <w:sz w:val="24"/>
          <w:szCs w:val="24"/>
          <w:lang w:val="el-GR"/>
        </w:rPr>
        <w:t xml:space="preserve">,  ο βουλευτής Α’ Πειραιά Νικόλαος </w:t>
      </w:r>
      <w:proofErr w:type="spellStart"/>
      <w:r w:rsidRPr="00977F96">
        <w:rPr>
          <w:rFonts w:cstheme="minorHAnsi"/>
          <w:sz w:val="24"/>
          <w:szCs w:val="24"/>
          <w:lang w:val="el-GR"/>
        </w:rPr>
        <w:t>Βλαχάκος</w:t>
      </w:r>
      <w:proofErr w:type="spellEnd"/>
      <w:r w:rsidRPr="00977F96">
        <w:rPr>
          <w:rFonts w:cstheme="minorHAnsi"/>
          <w:sz w:val="24"/>
          <w:szCs w:val="24"/>
          <w:lang w:val="el-GR"/>
        </w:rPr>
        <w:t>,</w:t>
      </w:r>
      <w:r w:rsidR="00B93637">
        <w:rPr>
          <w:rFonts w:cstheme="minorHAnsi"/>
          <w:sz w:val="24"/>
          <w:szCs w:val="24"/>
          <w:lang w:val="el-GR"/>
        </w:rPr>
        <w:t xml:space="preserve"> </w:t>
      </w:r>
      <w:r w:rsidR="00B93637" w:rsidRPr="00977F96">
        <w:rPr>
          <w:rFonts w:cstheme="minorHAnsi"/>
          <w:sz w:val="24"/>
          <w:szCs w:val="24"/>
          <w:lang w:val="el-GR"/>
        </w:rPr>
        <w:t>ο Βουλευτής ΚΚΕ</w:t>
      </w:r>
      <w:r w:rsidR="00B93637" w:rsidRPr="00977F96">
        <w:rPr>
          <w:rFonts w:cstheme="minorHAnsi"/>
          <w:sz w:val="24"/>
          <w:szCs w:val="24"/>
          <w:lang w:val="el-GR"/>
        </w:rPr>
        <w:t xml:space="preserve"> </w:t>
      </w:r>
      <w:r w:rsidR="00B93637" w:rsidRPr="00977F96">
        <w:rPr>
          <w:rFonts w:cstheme="minorHAnsi"/>
          <w:sz w:val="24"/>
          <w:szCs w:val="24"/>
          <w:lang w:val="el-GR"/>
        </w:rPr>
        <w:t xml:space="preserve">Νίκος </w:t>
      </w:r>
      <w:proofErr w:type="spellStart"/>
      <w:r w:rsidR="00B93637" w:rsidRPr="00977F96">
        <w:rPr>
          <w:rFonts w:cstheme="minorHAnsi"/>
          <w:sz w:val="24"/>
          <w:szCs w:val="24"/>
          <w:lang w:val="el-GR"/>
        </w:rPr>
        <w:t>Αμπατιέλος</w:t>
      </w:r>
      <w:proofErr w:type="spellEnd"/>
      <w:r w:rsidR="00B93637" w:rsidRPr="00977F96">
        <w:rPr>
          <w:rFonts w:cstheme="minorHAnsi"/>
          <w:sz w:val="24"/>
          <w:szCs w:val="24"/>
          <w:lang w:val="el-GR"/>
        </w:rPr>
        <w:t xml:space="preserve">, ο Δήμαρχος Νίκαιας – Α.Ι. Ρέντη Κωνσταντίνος </w:t>
      </w:r>
      <w:proofErr w:type="spellStart"/>
      <w:r w:rsidR="00B93637" w:rsidRPr="00977F96">
        <w:rPr>
          <w:rFonts w:cstheme="minorHAnsi"/>
          <w:sz w:val="24"/>
          <w:szCs w:val="24"/>
          <w:lang w:val="el-GR"/>
        </w:rPr>
        <w:t>Μαραγκάκης</w:t>
      </w:r>
      <w:proofErr w:type="spellEnd"/>
      <w:r w:rsidR="00B93637" w:rsidRPr="00977F96">
        <w:rPr>
          <w:rFonts w:cstheme="minorHAnsi"/>
          <w:sz w:val="24"/>
          <w:szCs w:val="24"/>
          <w:lang w:val="el-GR"/>
        </w:rPr>
        <w:t xml:space="preserve">, </w:t>
      </w:r>
      <w:r w:rsidRPr="00977F96">
        <w:rPr>
          <w:rFonts w:cstheme="minorHAnsi"/>
          <w:sz w:val="24"/>
          <w:szCs w:val="24"/>
          <w:lang w:val="el-GR"/>
        </w:rPr>
        <w:t xml:space="preserve">ο Τομεάρχης Αθλητισμού και μέλος της Κ.Ε. ΠΑΣΟΚ –  Κίνημα Αλλαγής, Θανάσης </w:t>
      </w:r>
      <w:proofErr w:type="spellStart"/>
      <w:r w:rsidRPr="00977F96">
        <w:rPr>
          <w:rFonts w:cstheme="minorHAnsi"/>
          <w:sz w:val="24"/>
          <w:szCs w:val="24"/>
          <w:lang w:val="el-GR"/>
        </w:rPr>
        <w:t>Ζαννιάς</w:t>
      </w:r>
      <w:proofErr w:type="spellEnd"/>
      <w:r w:rsidRPr="00977F96">
        <w:rPr>
          <w:rFonts w:cstheme="minorHAnsi"/>
          <w:sz w:val="24"/>
          <w:szCs w:val="24"/>
          <w:lang w:val="el-GR"/>
        </w:rPr>
        <w:t xml:space="preserve">,  </w:t>
      </w:r>
      <w:r w:rsidR="00B93637">
        <w:rPr>
          <w:rFonts w:cstheme="minorHAnsi"/>
          <w:sz w:val="24"/>
          <w:szCs w:val="24"/>
          <w:lang w:val="el-GR"/>
        </w:rPr>
        <w:t xml:space="preserve">η </w:t>
      </w:r>
      <w:r>
        <w:rPr>
          <w:rFonts w:cstheme="minorHAnsi"/>
          <w:sz w:val="24"/>
          <w:szCs w:val="24"/>
        </w:rPr>
        <w:t>Dr</w:t>
      </w:r>
      <w:r w:rsidRPr="00977F96">
        <w:rPr>
          <w:rFonts w:cstheme="minorHAnsi"/>
          <w:sz w:val="24"/>
          <w:szCs w:val="24"/>
          <w:lang w:val="el-GR"/>
        </w:rPr>
        <w:t xml:space="preserve"> Νίκη </w:t>
      </w:r>
      <w:proofErr w:type="spellStart"/>
      <w:r w:rsidRPr="00977F96">
        <w:rPr>
          <w:rFonts w:cstheme="minorHAnsi"/>
          <w:sz w:val="24"/>
          <w:szCs w:val="24"/>
          <w:lang w:val="el-GR"/>
        </w:rPr>
        <w:t>Καλογηράτου</w:t>
      </w:r>
      <w:proofErr w:type="spellEnd"/>
      <w:r w:rsidRPr="00977F96">
        <w:rPr>
          <w:rFonts w:cstheme="minorHAnsi"/>
          <w:sz w:val="24"/>
          <w:szCs w:val="24"/>
          <w:lang w:val="el-GR"/>
        </w:rPr>
        <w:t xml:space="preserve">, </w:t>
      </w:r>
      <w:r w:rsidRPr="00977F96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el-GR"/>
        </w:rPr>
        <w:t xml:space="preserve"> </w:t>
      </w:r>
      <w:r w:rsidRPr="009728D5">
        <w:rPr>
          <w:rFonts w:cstheme="minorHAnsi"/>
          <w:color w:val="050505"/>
          <w:sz w:val="24"/>
          <w:szCs w:val="24"/>
          <w:shd w:val="clear" w:color="auto" w:fill="FFFFFF"/>
        </w:rPr>
        <w:t>Chief</w:t>
      </w:r>
      <w:r w:rsidRPr="00977F96">
        <w:rPr>
          <w:rFonts w:cstheme="minorHAnsi"/>
          <w:color w:val="050505"/>
          <w:sz w:val="24"/>
          <w:szCs w:val="24"/>
          <w:shd w:val="clear" w:color="auto" w:fill="FFFFFF"/>
          <w:lang w:val="el-GR"/>
        </w:rPr>
        <w:t xml:space="preserve"> </w:t>
      </w:r>
      <w:r w:rsidRPr="009728D5">
        <w:rPr>
          <w:rFonts w:cstheme="minorHAnsi"/>
          <w:color w:val="050505"/>
          <w:sz w:val="24"/>
          <w:szCs w:val="24"/>
          <w:shd w:val="clear" w:color="auto" w:fill="FFFFFF"/>
        </w:rPr>
        <w:t>Communication</w:t>
      </w:r>
      <w:r w:rsidRPr="00977F96">
        <w:rPr>
          <w:rFonts w:cstheme="minorHAnsi"/>
          <w:color w:val="050505"/>
          <w:sz w:val="24"/>
          <w:szCs w:val="24"/>
          <w:shd w:val="clear" w:color="auto" w:fill="FFFFFF"/>
          <w:lang w:val="el-GR"/>
        </w:rPr>
        <w:t xml:space="preserve"> </w:t>
      </w:r>
      <w:r w:rsidRPr="009728D5">
        <w:rPr>
          <w:rFonts w:cstheme="minorHAnsi"/>
          <w:color w:val="050505"/>
          <w:sz w:val="24"/>
          <w:szCs w:val="24"/>
          <w:shd w:val="clear" w:color="auto" w:fill="FFFFFF"/>
        </w:rPr>
        <w:t>Officer</w:t>
      </w:r>
      <w:r w:rsidRPr="00977F96">
        <w:rPr>
          <w:rFonts w:cstheme="minorHAnsi"/>
          <w:color w:val="050505"/>
          <w:sz w:val="24"/>
          <w:szCs w:val="24"/>
          <w:shd w:val="clear" w:color="auto" w:fill="FFFFFF"/>
          <w:lang w:val="el-GR"/>
        </w:rPr>
        <w:t xml:space="preserve"> στην </w:t>
      </w:r>
      <w:r w:rsidRPr="009728D5">
        <w:rPr>
          <w:rFonts w:cstheme="minorHAnsi"/>
          <w:color w:val="050505"/>
          <w:sz w:val="24"/>
          <w:szCs w:val="24"/>
          <w:shd w:val="clear" w:color="auto" w:fill="FFFFFF"/>
        </w:rPr>
        <w:t>Capital</w:t>
      </w:r>
      <w:r w:rsidRPr="00977F96">
        <w:rPr>
          <w:rFonts w:cstheme="minorHAnsi"/>
          <w:color w:val="050505"/>
          <w:sz w:val="24"/>
          <w:szCs w:val="24"/>
          <w:shd w:val="clear" w:color="auto" w:fill="FFFFFF"/>
          <w:lang w:val="el-GR"/>
        </w:rPr>
        <w:t xml:space="preserve"> </w:t>
      </w:r>
      <w:r w:rsidRPr="009728D5">
        <w:rPr>
          <w:rFonts w:cstheme="minorHAnsi"/>
          <w:color w:val="050505"/>
          <w:sz w:val="24"/>
          <w:szCs w:val="24"/>
          <w:shd w:val="clear" w:color="auto" w:fill="FFFFFF"/>
        </w:rPr>
        <w:t>Ship</w:t>
      </w:r>
      <w:r w:rsidRPr="00977F96">
        <w:rPr>
          <w:rFonts w:cstheme="minorHAnsi"/>
          <w:color w:val="050505"/>
          <w:sz w:val="24"/>
          <w:szCs w:val="24"/>
          <w:shd w:val="clear" w:color="auto" w:fill="FFFFFF"/>
          <w:lang w:val="el-GR"/>
        </w:rPr>
        <w:t xml:space="preserve"> </w:t>
      </w:r>
      <w:r w:rsidRPr="009728D5">
        <w:rPr>
          <w:rFonts w:cstheme="minorHAnsi"/>
          <w:color w:val="050505"/>
          <w:sz w:val="24"/>
          <w:szCs w:val="24"/>
          <w:shd w:val="clear" w:color="auto" w:fill="FFFFFF"/>
        </w:rPr>
        <w:t>Management</w:t>
      </w:r>
      <w:r w:rsidRPr="00977F96">
        <w:rPr>
          <w:rFonts w:cstheme="minorHAnsi"/>
          <w:color w:val="050505"/>
          <w:sz w:val="24"/>
          <w:szCs w:val="24"/>
          <w:shd w:val="clear" w:color="auto" w:fill="FFFFFF"/>
          <w:lang w:val="el-GR"/>
        </w:rPr>
        <w:t xml:space="preserve"> και ο Θεόδωρος </w:t>
      </w:r>
      <w:proofErr w:type="spellStart"/>
      <w:r w:rsidRPr="00977F96">
        <w:rPr>
          <w:rFonts w:cstheme="minorHAnsi"/>
          <w:color w:val="050505"/>
          <w:sz w:val="24"/>
          <w:szCs w:val="24"/>
          <w:shd w:val="clear" w:color="auto" w:fill="FFFFFF"/>
          <w:lang w:val="el-GR"/>
        </w:rPr>
        <w:t>Πανταλάκης</w:t>
      </w:r>
      <w:proofErr w:type="spellEnd"/>
      <w:r w:rsidRPr="00977F96">
        <w:rPr>
          <w:rFonts w:cstheme="minorHAnsi"/>
          <w:color w:val="050505"/>
          <w:sz w:val="24"/>
          <w:szCs w:val="24"/>
          <w:shd w:val="clear" w:color="auto" w:fill="FFFFFF"/>
          <w:lang w:val="el-GR"/>
        </w:rPr>
        <w:t>, μέλος του Συμβουλίου Διοίκησης του Πανεπιστημίου Πειραιώς.</w:t>
      </w:r>
    </w:p>
    <w:p w14:paraId="175CDC9C" w14:textId="608805D7" w:rsidR="00FB66EA" w:rsidRDefault="00FB66EA" w:rsidP="00B724E8">
      <w:pPr>
        <w:ind w:firstLine="284"/>
        <w:jc w:val="both"/>
        <w:rPr>
          <w:rFonts w:cstheme="minorHAnsi"/>
          <w:color w:val="050505"/>
          <w:sz w:val="24"/>
          <w:szCs w:val="24"/>
          <w:shd w:val="clear" w:color="auto" w:fill="FFFFFF"/>
          <w:lang w:val="el-GR"/>
        </w:rPr>
      </w:pPr>
    </w:p>
    <w:p w14:paraId="5D54F9A5" w14:textId="467D24F5" w:rsidR="00FB66EA" w:rsidRDefault="00FB66EA" w:rsidP="00B724E8">
      <w:pPr>
        <w:ind w:firstLine="284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noProof/>
          <w:sz w:val="24"/>
          <w:szCs w:val="24"/>
          <w:lang w:val="el-GR"/>
        </w:rPr>
        <w:drawing>
          <wp:inline distT="0" distB="0" distL="0" distR="0" wp14:anchorId="46EBA7C4" wp14:editId="2ECB40AE">
            <wp:extent cx="5943600" cy="396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FAB5D" w14:textId="6D05FC24" w:rsidR="00FB66EA" w:rsidRDefault="00FB66EA" w:rsidP="00B724E8">
      <w:pPr>
        <w:ind w:firstLine="284"/>
        <w:jc w:val="both"/>
        <w:rPr>
          <w:rFonts w:cstheme="minorHAnsi"/>
          <w:sz w:val="24"/>
          <w:szCs w:val="24"/>
          <w:lang w:val="el-GR"/>
        </w:rPr>
      </w:pPr>
    </w:p>
    <w:p w14:paraId="19A6EDD6" w14:textId="235ADE02" w:rsidR="00FB66EA" w:rsidRDefault="00FB66EA" w:rsidP="00B724E8">
      <w:pPr>
        <w:ind w:firstLine="284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noProof/>
          <w:sz w:val="24"/>
          <w:szCs w:val="24"/>
          <w:lang w:val="el-GR"/>
        </w:rPr>
        <w:lastRenderedPageBreak/>
        <w:drawing>
          <wp:inline distT="0" distB="0" distL="0" distR="0" wp14:anchorId="57D83292" wp14:editId="363ED414">
            <wp:extent cx="5943600" cy="396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3B064" w14:textId="2DAD291E" w:rsidR="00FB66EA" w:rsidRDefault="00FB66EA" w:rsidP="00B724E8">
      <w:pPr>
        <w:ind w:firstLine="284"/>
        <w:jc w:val="both"/>
        <w:rPr>
          <w:rFonts w:cstheme="minorHAnsi"/>
          <w:sz w:val="24"/>
          <w:szCs w:val="24"/>
          <w:lang w:val="el-GR"/>
        </w:rPr>
      </w:pPr>
    </w:p>
    <w:p w14:paraId="670F2ED3" w14:textId="09A73F08" w:rsidR="00FB66EA" w:rsidRPr="009728D5" w:rsidRDefault="00FB66EA" w:rsidP="00B724E8">
      <w:pPr>
        <w:ind w:firstLine="284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noProof/>
          <w:sz w:val="24"/>
          <w:szCs w:val="24"/>
          <w:lang w:val="el-GR"/>
        </w:rPr>
        <w:lastRenderedPageBreak/>
        <w:drawing>
          <wp:inline distT="0" distB="0" distL="0" distR="0" wp14:anchorId="7029BFF0" wp14:editId="208940F8">
            <wp:extent cx="5943600" cy="396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66EA" w:rsidRPr="00972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13"/>
    <w:multiLevelType w:val="multilevel"/>
    <w:tmpl w:val="EAAA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C7B"/>
    <w:rsid w:val="00033D4C"/>
    <w:rsid w:val="001279A2"/>
    <w:rsid w:val="00233C7B"/>
    <w:rsid w:val="002A1830"/>
    <w:rsid w:val="004C1D10"/>
    <w:rsid w:val="004F6F2C"/>
    <w:rsid w:val="00576943"/>
    <w:rsid w:val="005B5C53"/>
    <w:rsid w:val="005D606A"/>
    <w:rsid w:val="005E3EC4"/>
    <w:rsid w:val="006407F8"/>
    <w:rsid w:val="00696F99"/>
    <w:rsid w:val="006A4C2A"/>
    <w:rsid w:val="006F2A58"/>
    <w:rsid w:val="007749C0"/>
    <w:rsid w:val="007C2B4E"/>
    <w:rsid w:val="00821036"/>
    <w:rsid w:val="008E0BC0"/>
    <w:rsid w:val="008E4C27"/>
    <w:rsid w:val="009728D5"/>
    <w:rsid w:val="00977F96"/>
    <w:rsid w:val="009B565A"/>
    <w:rsid w:val="00AC4A19"/>
    <w:rsid w:val="00AE4EFB"/>
    <w:rsid w:val="00B0092E"/>
    <w:rsid w:val="00B724E8"/>
    <w:rsid w:val="00B93637"/>
    <w:rsid w:val="00BE79E8"/>
    <w:rsid w:val="00BF02D9"/>
    <w:rsid w:val="00BF326B"/>
    <w:rsid w:val="00C137EC"/>
    <w:rsid w:val="00C73AA7"/>
    <w:rsid w:val="00CA2D9A"/>
    <w:rsid w:val="00CE6DB7"/>
    <w:rsid w:val="00D27FB1"/>
    <w:rsid w:val="00D52EAC"/>
    <w:rsid w:val="00D76515"/>
    <w:rsid w:val="00DA1A51"/>
    <w:rsid w:val="00ED3CA3"/>
    <w:rsid w:val="00F17EA4"/>
    <w:rsid w:val="00FB66EA"/>
    <w:rsid w:val="00FD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1043"/>
  <w15:chartTrackingRefBased/>
  <w15:docId w15:val="{3F0FF201-92EA-48D7-BE2A-DDBDAE53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9E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02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6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370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Chalaris</dc:creator>
  <cp:keywords/>
  <dc:description/>
  <cp:lastModifiedBy>Ελένη Σταθάτου</cp:lastModifiedBy>
  <cp:revision>23</cp:revision>
  <cp:lastPrinted>2023-12-22T12:30:00Z</cp:lastPrinted>
  <dcterms:created xsi:type="dcterms:W3CDTF">2023-12-21T08:04:00Z</dcterms:created>
  <dcterms:modified xsi:type="dcterms:W3CDTF">2023-12-22T14:04:00Z</dcterms:modified>
</cp:coreProperties>
</file>