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F33" w:rsidRPr="00177C78" w:rsidRDefault="00737F33" w:rsidP="00737F33">
      <w:pPr>
        <w:rPr>
          <w:b/>
          <w:lang w:val="en-US"/>
        </w:rPr>
      </w:pPr>
      <w:r w:rsidRPr="00177C78">
        <w:rPr>
          <w:noProof/>
          <w:lang w:val="de-DE" w:eastAsia="de-DE"/>
        </w:rPr>
        <w:drawing>
          <wp:anchor distT="0" distB="0" distL="114300" distR="114300" simplePos="0" relativeHeight="251659264" behindDoc="0" locked="0" layoutInCell="1" allowOverlap="1" wp14:anchorId="54B84546" wp14:editId="3C466D84">
            <wp:simplePos x="0" y="0"/>
            <wp:positionH relativeFrom="margin">
              <wp:align>right</wp:align>
            </wp:positionH>
            <wp:positionV relativeFrom="paragraph">
              <wp:posOffset>8890</wp:posOffset>
            </wp:positionV>
            <wp:extent cx="1862455" cy="789305"/>
            <wp:effectExtent l="0" t="0" r="4445" b="0"/>
            <wp:wrapSquare wrapText="bothSides"/>
            <wp:docPr id="2" name="Picture 2" descr="C:\Users\21084\AppData\Local\Microsoft\Windows\Temporary Internet Files\Content.Outlook\XBKDN8V5\LOGO IDRYMA VOULIS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21084\AppData\Local\Microsoft\Windows\Temporary Internet Files\Content.Outlook\XBKDN8V5\LOGO IDRYMA VOULIS low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245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C78">
        <w:rPr>
          <w:noProof/>
          <w:lang w:val="de-DE" w:eastAsia="de-DE"/>
        </w:rPr>
        <w:drawing>
          <wp:inline distT="0" distB="0" distL="0" distR="0" wp14:anchorId="74E427AF" wp14:editId="6FD35065">
            <wp:extent cx="26574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914400"/>
                    </a:xfrm>
                    <a:prstGeom prst="rect">
                      <a:avLst/>
                    </a:prstGeom>
                    <a:noFill/>
                    <a:ln>
                      <a:noFill/>
                    </a:ln>
                  </pic:spPr>
                </pic:pic>
              </a:graphicData>
            </a:graphic>
          </wp:inline>
        </w:drawing>
      </w:r>
    </w:p>
    <w:p w:rsidR="00737F33" w:rsidRPr="00177C78" w:rsidRDefault="00737F33" w:rsidP="00737F33">
      <w:pPr>
        <w:jc w:val="center"/>
        <w:rPr>
          <w:b/>
          <w:sz w:val="32"/>
          <w:szCs w:val="32"/>
        </w:rPr>
      </w:pPr>
      <w:r w:rsidRPr="00177C78">
        <w:rPr>
          <w:b/>
          <w:sz w:val="32"/>
          <w:szCs w:val="32"/>
        </w:rPr>
        <w:t>ΠΡΟΣΚΛΗΣΗ</w:t>
      </w:r>
    </w:p>
    <w:p w:rsidR="00737F33" w:rsidRPr="00177C78" w:rsidRDefault="00737F33" w:rsidP="00737F33">
      <w:pPr>
        <w:ind w:firstLine="720"/>
        <w:jc w:val="center"/>
      </w:pPr>
      <w:r w:rsidRPr="00177C78">
        <w:rPr>
          <w:b/>
        </w:rPr>
        <w:t>Το Πανεπιστήμιο Πειραιώς και το Πολιτικό Τμήμα της Γερμανικής Πρεσβείας</w:t>
      </w:r>
      <w:r w:rsidRPr="00177C78">
        <w:t xml:space="preserve"> </w:t>
      </w:r>
    </w:p>
    <w:p w:rsidR="00737F33" w:rsidRPr="00177C78" w:rsidRDefault="00737F33" w:rsidP="00737F33">
      <w:pPr>
        <w:ind w:firstLine="720"/>
        <w:jc w:val="center"/>
      </w:pPr>
      <w:r w:rsidRPr="00177C78">
        <w:t xml:space="preserve"> σας προσκαλούν σε </w:t>
      </w:r>
      <w:r w:rsidR="00A16793" w:rsidRPr="00177C78">
        <w:t xml:space="preserve">ενημερωτική </w:t>
      </w:r>
      <w:r w:rsidRPr="00177C78">
        <w:t>εκδήλωση</w:t>
      </w:r>
    </w:p>
    <w:p w:rsidR="00737F33" w:rsidRPr="00177C78" w:rsidRDefault="00227E9B" w:rsidP="00737F33">
      <w:pPr>
        <w:jc w:val="center"/>
        <w:rPr>
          <w:b/>
        </w:rPr>
      </w:pPr>
      <w:r>
        <w:rPr>
          <w:b/>
        </w:rPr>
        <w:t xml:space="preserve">Παρασκευή </w:t>
      </w:r>
      <w:r w:rsidR="0059130F" w:rsidRPr="0059130F">
        <w:rPr>
          <w:b/>
        </w:rPr>
        <w:t>7</w:t>
      </w:r>
      <w:r w:rsidR="001572C8" w:rsidRPr="00177C78">
        <w:rPr>
          <w:b/>
        </w:rPr>
        <w:t xml:space="preserve"> Δεκεμβρίου</w:t>
      </w:r>
      <w:r w:rsidR="00737F33" w:rsidRPr="00177C78">
        <w:rPr>
          <w:b/>
        </w:rPr>
        <w:t xml:space="preserve"> </w:t>
      </w:r>
      <w:r w:rsidR="005A02A0" w:rsidRPr="00177C78">
        <w:rPr>
          <w:b/>
        </w:rPr>
        <w:t>201</w:t>
      </w:r>
      <w:r w:rsidR="001572C8" w:rsidRPr="00177C78">
        <w:rPr>
          <w:b/>
        </w:rPr>
        <w:t>8</w:t>
      </w:r>
      <w:r w:rsidR="00737F33" w:rsidRPr="00177C78">
        <w:rPr>
          <w:b/>
        </w:rPr>
        <w:t xml:space="preserve">, ώρα </w:t>
      </w:r>
      <w:r w:rsidR="001572C8" w:rsidRPr="00177C78">
        <w:rPr>
          <w:b/>
        </w:rPr>
        <w:t>12:00</w:t>
      </w:r>
      <w:r w:rsidR="005A02A0" w:rsidRPr="00177C78">
        <w:rPr>
          <w:b/>
        </w:rPr>
        <w:t xml:space="preserve"> </w:t>
      </w:r>
      <w:r w:rsidR="00737F33" w:rsidRPr="00177C78">
        <w:rPr>
          <w:b/>
        </w:rPr>
        <w:t>στην Αίθουσα Συνεδρίων (</w:t>
      </w:r>
      <w:proofErr w:type="spellStart"/>
      <w:r w:rsidR="00737F33" w:rsidRPr="00177C78">
        <w:rPr>
          <w:b/>
        </w:rPr>
        <w:t>Καραολή</w:t>
      </w:r>
      <w:proofErr w:type="spellEnd"/>
      <w:r w:rsidR="00737F33" w:rsidRPr="00177C78">
        <w:rPr>
          <w:b/>
        </w:rPr>
        <w:t xml:space="preserve"> Δημητρίου 80 )</w:t>
      </w:r>
    </w:p>
    <w:p w:rsidR="00737F33" w:rsidRPr="00177C78" w:rsidRDefault="00737F33" w:rsidP="00737F33">
      <w:pPr>
        <w:jc w:val="center"/>
      </w:pPr>
      <w:r w:rsidRPr="00177C78">
        <w:t xml:space="preserve">σχετικά με το πρόγραμμα </w:t>
      </w:r>
      <w:r w:rsidRPr="00177C78">
        <w:rPr>
          <w:b/>
        </w:rPr>
        <w:t>«Διεθνείς Κοινοβουλευτικές Υπ</w:t>
      </w:r>
      <w:bookmarkStart w:id="0" w:name="_GoBack"/>
      <w:bookmarkEnd w:id="0"/>
      <w:r w:rsidRPr="00177C78">
        <w:rPr>
          <w:b/>
        </w:rPr>
        <w:t>οτροφίες»</w:t>
      </w:r>
    </w:p>
    <w:p w:rsidR="00737F33" w:rsidRPr="00177C78" w:rsidRDefault="00737F33" w:rsidP="00737F33">
      <w:pPr>
        <w:jc w:val="center"/>
        <w:rPr>
          <w:b/>
        </w:rPr>
      </w:pPr>
      <w:r w:rsidRPr="00177C78">
        <w:rPr>
          <w:b/>
        </w:rPr>
        <w:t xml:space="preserve">( </w:t>
      </w:r>
      <w:r w:rsidRPr="00177C78">
        <w:rPr>
          <w:b/>
          <w:lang w:val="en-US"/>
        </w:rPr>
        <w:t>Internationales</w:t>
      </w:r>
      <w:r w:rsidRPr="00177C78">
        <w:rPr>
          <w:b/>
        </w:rPr>
        <w:t xml:space="preserve"> </w:t>
      </w:r>
      <w:r w:rsidRPr="00177C78">
        <w:rPr>
          <w:b/>
          <w:lang w:val="en-US"/>
        </w:rPr>
        <w:t>Parlaments</w:t>
      </w:r>
      <w:r w:rsidRPr="00177C78">
        <w:rPr>
          <w:b/>
        </w:rPr>
        <w:t>-</w:t>
      </w:r>
      <w:r w:rsidRPr="00177C78">
        <w:rPr>
          <w:b/>
          <w:lang w:val="en-US"/>
        </w:rPr>
        <w:t>Stipendium</w:t>
      </w:r>
      <w:r w:rsidRPr="00177C78">
        <w:rPr>
          <w:b/>
        </w:rPr>
        <w:t>).</w:t>
      </w:r>
    </w:p>
    <w:p w:rsidR="00737F33" w:rsidRPr="00177C78" w:rsidRDefault="00737F33" w:rsidP="00737F33">
      <w:pPr>
        <w:jc w:val="both"/>
      </w:pPr>
      <w:r w:rsidRPr="00177C78">
        <w:tab/>
        <w:t xml:space="preserve">Το πρόγραμμα αυτό αποτελεί συνεργασία του </w:t>
      </w:r>
      <w:r w:rsidRPr="00177C78">
        <w:rPr>
          <w:lang w:val="en-US"/>
        </w:rPr>
        <w:t>Bundestag</w:t>
      </w:r>
      <w:r w:rsidRPr="00177C78">
        <w:t xml:space="preserve"> (Γερμανικού Κοινοβουλίου) με τα Πανεπιστήμια του Βερολίνου και περιλαμβάνει εκδηλώσεις, σεμινάρια στα συνεργαζόμενα Πανεπιστήμια καθώς και αμειβόμενη πρακτική άσκηση των υποτρόφων σε γραφεία Γερμανών Βουλευτών. Ετησίως επιλέγονται 120 υπότροφοι από 41 κράτη σε όλον τον κόσμο.</w:t>
      </w:r>
    </w:p>
    <w:p w:rsidR="00737F33" w:rsidRPr="00177C78" w:rsidRDefault="00737F33" w:rsidP="00737F33">
      <w:pPr>
        <w:jc w:val="both"/>
      </w:pPr>
      <w:r w:rsidRPr="00177C78">
        <w:tab/>
        <w:t>Το Πρόγραμμα δίνει την ευκαιρία σε νέους/ νέες επιστήμονες</w:t>
      </w:r>
      <w:r w:rsidR="00A16793" w:rsidRPr="00177C78">
        <w:t xml:space="preserve"> που</w:t>
      </w:r>
      <w:r w:rsidRPr="00177C78">
        <w:t xml:space="preserve"> επιθυμούν να ασχοληθούν ενεργώς με τις δημοκρατικές διαδικασίες να γνωρίσουν το Γερμανικό κοινοβουλευτικό σύστημα και την πολιτική διαδικασία λήψεως αποφάσεων μέσω μιας ασκήσεως 5 μηνών σε γραφεία βουλευτών.</w:t>
      </w:r>
    </w:p>
    <w:p w:rsidR="00737F33" w:rsidRPr="00177C78" w:rsidRDefault="00737F33" w:rsidP="00737F33">
      <w:pPr>
        <w:jc w:val="both"/>
      </w:pPr>
      <w:r w:rsidRPr="00177C78">
        <w:tab/>
      </w:r>
      <w:r w:rsidR="00A16793" w:rsidRPr="00177C78">
        <w:t>Π</w:t>
      </w:r>
      <w:r w:rsidRPr="00177C78">
        <w:t>ροϋποθέσεις συμμετοχής :</w:t>
      </w:r>
    </w:p>
    <w:p w:rsidR="00164D17" w:rsidRPr="00177C78" w:rsidRDefault="00737F33" w:rsidP="00177C78">
      <w:pPr>
        <w:pStyle w:val="Listenabsatz"/>
        <w:numPr>
          <w:ilvl w:val="0"/>
          <w:numId w:val="2"/>
        </w:numPr>
        <w:jc w:val="both"/>
      </w:pPr>
      <w:r w:rsidRPr="00177C78">
        <w:t>Ηλικία έως 30 ετών</w:t>
      </w:r>
    </w:p>
    <w:p w:rsidR="00164D17" w:rsidRPr="00177C78" w:rsidRDefault="00164D17" w:rsidP="00177C78">
      <w:pPr>
        <w:pStyle w:val="Listenabsatz"/>
        <w:numPr>
          <w:ilvl w:val="0"/>
          <w:numId w:val="2"/>
        </w:numPr>
        <w:jc w:val="both"/>
      </w:pPr>
      <w:r w:rsidRPr="00177C78">
        <w:t xml:space="preserve"> </w:t>
      </w:r>
      <w:r w:rsidR="005A02A0" w:rsidRPr="00177C78">
        <w:t>Πτυχίο ΑΕΙ ή ΤΕΙ</w:t>
      </w:r>
    </w:p>
    <w:p w:rsidR="00737F33" w:rsidRPr="00177C78" w:rsidRDefault="005A02A0" w:rsidP="00177C78">
      <w:pPr>
        <w:pStyle w:val="Listenabsatz"/>
        <w:numPr>
          <w:ilvl w:val="0"/>
          <w:numId w:val="2"/>
        </w:numPr>
        <w:jc w:val="both"/>
      </w:pPr>
      <w:r w:rsidRPr="00177C78">
        <w:t>Γνώσεις της γερμανικής γλώσσας σε επίπεδο Β2 τουλάχιστον</w:t>
      </w:r>
    </w:p>
    <w:p w:rsidR="00737F33" w:rsidRPr="00177C78" w:rsidRDefault="00737F33" w:rsidP="00737F33">
      <w:pPr>
        <w:jc w:val="both"/>
      </w:pPr>
      <w:r w:rsidRPr="00177C78">
        <w:t>Το Πρόγραμμα τελεί υπό την αιγίδα του Γερμανικού Κοινοβουλίου και της Βουλής των Ελλήνων.</w:t>
      </w:r>
    </w:p>
    <w:p w:rsidR="00737F33" w:rsidRPr="00177C78" w:rsidRDefault="00737F33" w:rsidP="00737F33">
      <w:pPr>
        <w:jc w:val="both"/>
      </w:pPr>
    </w:p>
    <w:p w:rsidR="00737F33" w:rsidRPr="00177C78" w:rsidRDefault="00737F33" w:rsidP="00737F33">
      <w:pPr>
        <w:jc w:val="center"/>
        <w:rPr>
          <w:b/>
          <w:sz w:val="24"/>
          <w:szCs w:val="24"/>
        </w:rPr>
      </w:pPr>
      <w:r w:rsidRPr="00177C78">
        <w:rPr>
          <w:b/>
          <w:sz w:val="24"/>
          <w:szCs w:val="24"/>
        </w:rPr>
        <w:t>Πρόγραμμα της εκδήλωσης</w:t>
      </w:r>
    </w:p>
    <w:p w:rsidR="00737F33" w:rsidRPr="00177C78" w:rsidRDefault="00F67ACB" w:rsidP="00737F33">
      <w:pPr>
        <w:pStyle w:val="Listenabsatz"/>
        <w:numPr>
          <w:ilvl w:val="0"/>
          <w:numId w:val="1"/>
        </w:numPr>
      </w:pPr>
      <w:r w:rsidRPr="00177C78">
        <w:t xml:space="preserve">Χαιρετισμός από τον </w:t>
      </w:r>
      <w:r w:rsidR="001572C8" w:rsidRPr="00177C78">
        <w:t>Πρύτανη</w:t>
      </w:r>
      <w:r w:rsidRPr="00177C78">
        <w:t xml:space="preserve"> του Πανεπιστημίου Πειραιώς Καθηγητή κ.</w:t>
      </w:r>
      <w:r w:rsidR="001572C8" w:rsidRPr="00177C78">
        <w:t xml:space="preserve"> Ά</w:t>
      </w:r>
      <w:r w:rsidRPr="00177C78">
        <w:t xml:space="preserve">γγελο </w:t>
      </w:r>
      <w:proofErr w:type="spellStart"/>
      <w:r w:rsidRPr="00177C78">
        <w:t>Κότιο</w:t>
      </w:r>
      <w:proofErr w:type="spellEnd"/>
      <w:r w:rsidRPr="00177C78">
        <w:t xml:space="preserve"> </w:t>
      </w:r>
    </w:p>
    <w:p w:rsidR="005A02A0" w:rsidRPr="00177C78" w:rsidRDefault="005A02A0" w:rsidP="00737F33">
      <w:pPr>
        <w:pStyle w:val="Listenabsatz"/>
        <w:numPr>
          <w:ilvl w:val="0"/>
          <w:numId w:val="1"/>
        </w:numPr>
      </w:pPr>
      <w:r w:rsidRPr="00177C78">
        <w:t xml:space="preserve">Χαιρετισμός </w:t>
      </w:r>
      <w:r w:rsidR="001572C8" w:rsidRPr="00177C78">
        <w:t>της</w:t>
      </w:r>
      <w:r w:rsidRPr="00177C78">
        <w:t xml:space="preserve"> Γενικ</w:t>
      </w:r>
      <w:r w:rsidR="001572C8" w:rsidRPr="00177C78">
        <w:t>ής</w:t>
      </w:r>
      <w:r w:rsidRPr="00177C78">
        <w:t xml:space="preserve"> Γραμματέα του Ιδρύματος της Βουλής των Ελλήνων για τον Κοινοβουλευτισμό και τη Δημοκρατία</w:t>
      </w:r>
      <w:r w:rsidR="001572C8" w:rsidRPr="00177C78">
        <w:t>, κυρίας Νίκη Μαρωνίτη</w:t>
      </w:r>
    </w:p>
    <w:p w:rsidR="00737F33" w:rsidRPr="00177C78" w:rsidRDefault="00737F33" w:rsidP="00737F33">
      <w:pPr>
        <w:pStyle w:val="Listenabsatz"/>
        <w:numPr>
          <w:ilvl w:val="0"/>
          <w:numId w:val="1"/>
        </w:numPr>
      </w:pPr>
      <w:r w:rsidRPr="00177C78">
        <w:t xml:space="preserve">Προβολή </w:t>
      </w:r>
      <w:r w:rsidRPr="00177C78">
        <w:rPr>
          <w:lang w:val="en-US"/>
        </w:rPr>
        <w:t>Video</w:t>
      </w:r>
    </w:p>
    <w:p w:rsidR="00737F33" w:rsidRPr="00177C78" w:rsidRDefault="00737F33" w:rsidP="00737F33">
      <w:pPr>
        <w:pStyle w:val="Listenabsatz"/>
        <w:numPr>
          <w:ilvl w:val="0"/>
          <w:numId w:val="1"/>
        </w:numPr>
      </w:pPr>
      <w:r w:rsidRPr="00177C78">
        <w:t xml:space="preserve">Παρουσίαση του Προγράμματος από </w:t>
      </w:r>
      <w:r w:rsidR="001572C8" w:rsidRPr="00177C78">
        <w:t xml:space="preserve">τον διοικητικό υπάλληλο της γερμανικής βουλής κύριο </w:t>
      </w:r>
      <w:r w:rsidR="001572C8" w:rsidRPr="00177C78">
        <w:rPr>
          <w:lang w:val="en-US"/>
        </w:rPr>
        <w:t>Berthold</w:t>
      </w:r>
      <w:r w:rsidR="001572C8" w:rsidRPr="00177C78">
        <w:t xml:space="preserve"> </w:t>
      </w:r>
      <w:proofErr w:type="spellStart"/>
      <w:r w:rsidR="001572C8" w:rsidRPr="00177C78">
        <w:rPr>
          <w:lang w:val="en-US"/>
        </w:rPr>
        <w:t>Gries</w:t>
      </w:r>
      <w:proofErr w:type="spellEnd"/>
      <w:r w:rsidR="001572C8" w:rsidRPr="00177C78">
        <w:t xml:space="preserve"> </w:t>
      </w:r>
      <w:r w:rsidRPr="00177C78">
        <w:t xml:space="preserve"> </w:t>
      </w:r>
    </w:p>
    <w:p w:rsidR="00737F33" w:rsidRPr="00177C78" w:rsidRDefault="00737F33" w:rsidP="00737F33">
      <w:pPr>
        <w:pStyle w:val="Listenabsatz"/>
        <w:numPr>
          <w:ilvl w:val="0"/>
          <w:numId w:val="1"/>
        </w:numPr>
      </w:pPr>
      <w:r w:rsidRPr="00177C78">
        <w:t xml:space="preserve">Παρουσίαση των γερμανικών πανεπιστημίων από την Καθηγήτρια Dr. </w:t>
      </w:r>
      <w:r w:rsidR="001572C8" w:rsidRPr="00177C78">
        <w:rPr>
          <w:lang w:val="en-US"/>
        </w:rPr>
        <w:t>Eva</w:t>
      </w:r>
      <w:r w:rsidR="001572C8" w:rsidRPr="00177C78">
        <w:t>-</w:t>
      </w:r>
      <w:r w:rsidR="001572C8" w:rsidRPr="00177C78">
        <w:rPr>
          <w:lang w:val="en-US"/>
        </w:rPr>
        <w:t>Ines</w:t>
      </w:r>
      <w:r w:rsidR="001572C8" w:rsidRPr="00177C78">
        <w:t xml:space="preserve"> </w:t>
      </w:r>
      <w:proofErr w:type="spellStart"/>
      <w:r w:rsidR="001572C8" w:rsidRPr="00177C78">
        <w:rPr>
          <w:lang w:val="en-US"/>
        </w:rPr>
        <w:t>Obergfell</w:t>
      </w:r>
      <w:proofErr w:type="spellEnd"/>
      <w:r w:rsidR="001572C8" w:rsidRPr="00177C78">
        <w:t>, Αντιπρόεδρος Προγράμματος Σπουδών και Εκμάθησης του Εκπαιδευτικού Ιδρύματος «</w:t>
      </w:r>
      <w:r w:rsidR="001572C8" w:rsidRPr="00177C78">
        <w:rPr>
          <w:lang w:val="en-US"/>
        </w:rPr>
        <w:t>Humboldt</w:t>
      </w:r>
      <w:r w:rsidR="001572C8" w:rsidRPr="00177C78">
        <w:t>-</w:t>
      </w:r>
      <w:proofErr w:type="spellStart"/>
      <w:r w:rsidR="001572C8" w:rsidRPr="00177C78">
        <w:rPr>
          <w:lang w:val="en-US"/>
        </w:rPr>
        <w:t>Universitaet</w:t>
      </w:r>
      <w:proofErr w:type="spellEnd"/>
      <w:r w:rsidR="001572C8" w:rsidRPr="00177C78">
        <w:t xml:space="preserve"> </w:t>
      </w:r>
      <w:proofErr w:type="spellStart"/>
      <w:r w:rsidR="001572C8" w:rsidRPr="00177C78">
        <w:rPr>
          <w:lang w:val="en-US"/>
        </w:rPr>
        <w:t>zu</w:t>
      </w:r>
      <w:proofErr w:type="spellEnd"/>
      <w:r w:rsidRPr="00177C78">
        <w:t xml:space="preserve"> </w:t>
      </w:r>
      <w:r w:rsidRPr="00177C78">
        <w:rPr>
          <w:lang w:val="en-US"/>
        </w:rPr>
        <w:t>Berlin</w:t>
      </w:r>
      <w:r w:rsidR="001572C8" w:rsidRPr="00177C78">
        <w:t>»</w:t>
      </w:r>
    </w:p>
    <w:p w:rsidR="00737F33" w:rsidRPr="00177C78" w:rsidRDefault="00737F33" w:rsidP="00737F33">
      <w:pPr>
        <w:pStyle w:val="Listenabsatz"/>
        <w:numPr>
          <w:ilvl w:val="0"/>
          <w:numId w:val="1"/>
        </w:numPr>
      </w:pPr>
      <w:r w:rsidRPr="00177C78">
        <w:lastRenderedPageBreak/>
        <w:t>Παρουσίαση της εμπειρίας Ελλήνων υποτρόφων του Προγράμματος</w:t>
      </w:r>
    </w:p>
    <w:p w:rsidR="00737F33" w:rsidRPr="00177C78" w:rsidRDefault="00164D17" w:rsidP="00737F33">
      <w:pPr>
        <w:pStyle w:val="Listenabsatz"/>
        <w:numPr>
          <w:ilvl w:val="0"/>
          <w:numId w:val="1"/>
        </w:numPr>
      </w:pPr>
      <w:r w:rsidRPr="00177C78">
        <w:t>Ερωτήσεις και σ</w:t>
      </w:r>
      <w:r w:rsidR="00737F33" w:rsidRPr="00177C78">
        <w:t>υζήτηση</w:t>
      </w:r>
    </w:p>
    <w:p w:rsidR="001F5F8D" w:rsidRDefault="001F5F8D"/>
    <w:sectPr w:rsidR="001F5F8D" w:rsidSect="00FB34F3">
      <w:headerReference w:type="default" r:id="rId10"/>
      <w:pgSz w:w="11906" w:h="16838"/>
      <w:pgMar w:top="993" w:right="1133"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284" w:rsidRDefault="00020284" w:rsidP="00737F33">
      <w:pPr>
        <w:spacing w:after="0" w:line="240" w:lineRule="auto"/>
      </w:pPr>
      <w:r>
        <w:separator/>
      </w:r>
    </w:p>
  </w:endnote>
  <w:endnote w:type="continuationSeparator" w:id="0">
    <w:p w:rsidR="00020284" w:rsidRDefault="00020284" w:rsidP="0073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284" w:rsidRDefault="00020284" w:rsidP="00737F33">
      <w:pPr>
        <w:spacing w:after="0" w:line="240" w:lineRule="auto"/>
      </w:pPr>
      <w:r>
        <w:separator/>
      </w:r>
    </w:p>
  </w:footnote>
  <w:footnote w:type="continuationSeparator" w:id="0">
    <w:p w:rsidR="00020284" w:rsidRDefault="00020284" w:rsidP="00737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270" w:tblpY="-525"/>
      <w:tblW w:w="9148" w:type="dxa"/>
      <w:tblLayout w:type="fixed"/>
      <w:tblLook w:val="0000" w:firstRow="0" w:lastRow="0" w:firstColumn="0" w:lastColumn="0" w:noHBand="0" w:noVBand="0"/>
    </w:tblPr>
    <w:tblGrid>
      <w:gridCol w:w="1486"/>
      <w:gridCol w:w="7662"/>
    </w:tblGrid>
    <w:tr w:rsidR="00997726" w:rsidRPr="007F7708" w:rsidTr="00737F33">
      <w:trPr>
        <w:trHeight w:hRule="exact" w:val="1249"/>
      </w:trPr>
      <w:tc>
        <w:tcPr>
          <w:tcW w:w="1486" w:type="dxa"/>
          <w:shd w:val="clear" w:color="auto" w:fill="auto"/>
        </w:tcPr>
        <w:p w:rsidR="00997726" w:rsidRPr="007F7708" w:rsidRDefault="00227E9B" w:rsidP="00D02171">
          <w:pPr>
            <w:pStyle w:val="Kopfzeile"/>
            <w:tabs>
              <w:tab w:val="clear" w:pos="4153"/>
              <w:tab w:val="clear" w:pos="8306"/>
              <w:tab w:val="center" w:pos="4681"/>
              <w:tab w:val="right" w:pos="10380"/>
            </w:tabs>
            <w:snapToGrid w:val="0"/>
            <w:spacing w:after="200"/>
            <w:ind w:left="709" w:right="127" w:hanging="142"/>
            <w:jc w:val="center"/>
            <w:rPr>
              <w:sz w:val="21"/>
              <w:szCs w:val="21"/>
            </w:rPr>
          </w:pPr>
        </w:p>
      </w:tc>
      <w:tc>
        <w:tcPr>
          <w:tcW w:w="7662" w:type="dxa"/>
          <w:shd w:val="clear" w:color="auto" w:fill="auto"/>
        </w:tcPr>
        <w:p w:rsidR="00737F33" w:rsidRDefault="00737F33" w:rsidP="00737F33">
          <w:pPr>
            <w:pStyle w:val="Kopfzeile"/>
            <w:tabs>
              <w:tab w:val="clear" w:pos="8306"/>
              <w:tab w:val="left" w:pos="5"/>
              <w:tab w:val="right" w:pos="7805"/>
            </w:tabs>
            <w:ind w:right="372"/>
            <w:jc w:val="center"/>
            <w:rPr>
              <w:noProof/>
              <w:lang w:val="en-US" w:eastAsia="el-GR"/>
            </w:rPr>
          </w:pPr>
          <w:r>
            <w:rPr>
              <w:noProof/>
              <w:lang w:val="de-DE" w:eastAsia="de-DE"/>
            </w:rPr>
            <w:drawing>
              <wp:inline distT="0" distB="0" distL="0" distR="0" wp14:anchorId="15E3BD5A" wp14:editId="5CE3E7DB">
                <wp:extent cx="63817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EAAQAAAAAAAAl6AAAAJGVmMDVmMTAwLWRmZWMtNDViNy05OTI0LTI0MDU5NzNmNTE2Zg.png"/>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p w:rsidR="00997726" w:rsidRPr="00737F33" w:rsidRDefault="00737F33" w:rsidP="00737F33">
          <w:pPr>
            <w:pStyle w:val="Kopfzeile"/>
            <w:tabs>
              <w:tab w:val="clear" w:pos="8306"/>
              <w:tab w:val="left" w:pos="5"/>
              <w:tab w:val="right" w:pos="7805"/>
            </w:tabs>
            <w:ind w:right="372"/>
            <w:rPr>
              <w:noProof/>
              <w:lang w:val="en-US" w:eastAsia="el-GR"/>
            </w:rPr>
          </w:pPr>
          <w:r>
            <w:rPr>
              <w:noProof/>
              <w:lang w:val="en-US" w:eastAsia="el-GR"/>
            </w:rPr>
            <w:t xml:space="preserve">                                                UNIVERSITY OF PIRAEUS</w:t>
          </w:r>
        </w:p>
        <w:p w:rsidR="00997726" w:rsidRPr="007F7708" w:rsidRDefault="00227E9B" w:rsidP="00737F33">
          <w:pPr>
            <w:pStyle w:val="Kopfzeile"/>
            <w:tabs>
              <w:tab w:val="clear" w:pos="8306"/>
              <w:tab w:val="left" w:pos="5"/>
              <w:tab w:val="right" w:pos="7805"/>
            </w:tabs>
            <w:ind w:right="372"/>
            <w:jc w:val="center"/>
            <w:rPr>
              <w:rFonts w:cs="Garamond"/>
              <w:b/>
              <w:bCs/>
              <w:sz w:val="20"/>
              <w:lang w:val="en-US"/>
            </w:rPr>
          </w:pPr>
        </w:p>
      </w:tc>
    </w:tr>
    <w:tr w:rsidR="00737F33" w:rsidRPr="007F7708" w:rsidTr="00737F33">
      <w:trPr>
        <w:trHeight w:hRule="exact" w:val="1249"/>
      </w:trPr>
      <w:tc>
        <w:tcPr>
          <w:tcW w:w="1486" w:type="dxa"/>
          <w:shd w:val="clear" w:color="auto" w:fill="auto"/>
        </w:tcPr>
        <w:p w:rsidR="00737F33" w:rsidRPr="007F7708" w:rsidRDefault="00737F33" w:rsidP="00D02171">
          <w:pPr>
            <w:pStyle w:val="Kopfzeile"/>
            <w:tabs>
              <w:tab w:val="clear" w:pos="4153"/>
              <w:tab w:val="clear" w:pos="8306"/>
              <w:tab w:val="center" w:pos="4681"/>
              <w:tab w:val="right" w:pos="10380"/>
            </w:tabs>
            <w:snapToGrid w:val="0"/>
            <w:spacing w:after="200"/>
            <w:ind w:left="709" w:right="127" w:hanging="142"/>
            <w:jc w:val="center"/>
            <w:rPr>
              <w:sz w:val="21"/>
              <w:szCs w:val="21"/>
            </w:rPr>
          </w:pPr>
        </w:p>
      </w:tc>
      <w:tc>
        <w:tcPr>
          <w:tcW w:w="7662" w:type="dxa"/>
          <w:shd w:val="clear" w:color="auto" w:fill="auto"/>
        </w:tcPr>
        <w:p w:rsidR="00737F33" w:rsidRDefault="00737F33" w:rsidP="00737F33">
          <w:pPr>
            <w:pStyle w:val="Kopfzeile"/>
            <w:tabs>
              <w:tab w:val="clear" w:pos="8306"/>
              <w:tab w:val="left" w:pos="5"/>
              <w:tab w:val="right" w:pos="7805"/>
            </w:tabs>
            <w:ind w:right="372"/>
            <w:jc w:val="center"/>
            <w:rPr>
              <w:noProof/>
              <w:lang w:eastAsia="el-GR"/>
            </w:rPr>
          </w:pPr>
        </w:p>
      </w:tc>
    </w:tr>
  </w:tbl>
  <w:p w:rsidR="00997726" w:rsidRPr="00997726" w:rsidRDefault="00227E9B" w:rsidP="00F67ACB">
    <w:pPr>
      <w:pStyle w:val="Kopfzeil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2A10"/>
    <w:multiLevelType w:val="hybridMultilevel"/>
    <w:tmpl w:val="D7267A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AA37941"/>
    <w:multiLevelType w:val="hybridMultilevel"/>
    <w:tmpl w:val="0D561EF6"/>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F33"/>
    <w:rsid w:val="00020284"/>
    <w:rsid w:val="00065937"/>
    <w:rsid w:val="001572C8"/>
    <w:rsid w:val="00164D17"/>
    <w:rsid w:val="00177C78"/>
    <w:rsid w:val="001A6451"/>
    <w:rsid w:val="001F5F8D"/>
    <w:rsid w:val="00227E9B"/>
    <w:rsid w:val="0059130F"/>
    <w:rsid w:val="005A02A0"/>
    <w:rsid w:val="00737F33"/>
    <w:rsid w:val="00A16793"/>
    <w:rsid w:val="00F67A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F33"/>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37F33"/>
    <w:pPr>
      <w:ind w:left="720"/>
      <w:contextualSpacing/>
    </w:pPr>
  </w:style>
  <w:style w:type="paragraph" w:styleId="Kopfzeile">
    <w:name w:val="header"/>
    <w:basedOn w:val="Standard"/>
    <w:link w:val="KopfzeileZchn"/>
    <w:uiPriority w:val="99"/>
    <w:unhideWhenUsed/>
    <w:rsid w:val="00737F33"/>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737F33"/>
    <w:rPr>
      <w:rFonts w:ascii="Calibri" w:eastAsia="Calibri" w:hAnsi="Calibri" w:cs="Times New Roman"/>
    </w:rPr>
  </w:style>
  <w:style w:type="paragraph" w:styleId="Fuzeile">
    <w:name w:val="footer"/>
    <w:basedOn w:val="Standard"/>
    <w:link w:val="FuzeileZchn"/>
    <w:uiPriority w:val="99"/>
    <w:unhideWhenUsed/>
    <w:rsid w:val="00737F33"/>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737F33"/>
    <w:rPr>
      <w:rFonts w:ascii="Calibri" w:eastAsia="Calibri" w:hAnsi="Calibri" w:cs="Times New Roman"/>
    </w:rPr>
  </w:style>
  <w:style w:type="paragraph" w:styleId="Sprechblasentext">
    <w:name w:val="Balloon Text"/>
    <w:basedOn w:val="Standard"/>
    <w:link w:val="SprechblasentextZchn"/>
    <w:uiPriority w:val="99"/>
    <w:semiHidden/>
    <w:unhideWhenUsed/>
    <w:rsid w:val="000659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5937"/>
    <w:rPr>
      <w:rFonts w:ascii="Tahoma" w:eastAsia="Calibri" w:hAnsi="Tahoma" w:cs="Tahoma"/>
      <w:sz w:val="16"/>
      <w:szCs w:val="16"/>
    </w:rPr>
  </w:style>
  <w:style w:type="character" w:styleId="Kommentarzeichen">
    <w:name w:val="annotation reference"/>
    <w:basedOn w:val="Absatz-Standardschriftart"/>
    <w:uiPriority w:val="99"/>
    <w:semiHidden/>
    <w:unhideWhenUsed/>
    <w:rsid w:val="005A02A0"/>
    <w:rPr>
      <w:sz w:val="16"/>
      <w:szCs w:val="16"/>
    </w:rPr>
  </w:style>
  <w:style w:type="paragraph" w:styleId="Kommentartext">
    <w:name w:val="annotation text"/>
    <w:basedOn w:val="Standard"/>
    <w:link w:val="KommentartextZchn"/>
    <w:uiPriority w:val="99"/>
    <w:semiHidden/>
    <w:unhideWhenUsed/>
    <w:rsid w:val="005A02A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02A0"/>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5A02A0"/>
    <w:rPr>
      <w:b/>
      <w:bCs/>
    </w:rPr>
  </w:style>
  <w:style w:type="character" w:customStyle="1" w:styleId="KommentarthemaZchn">
    <w:name w:val="Kommentarthema Zchn"/>
    <w:basedOn w:val="KommentartextZchn"/>
    <w:link w:val="Kommentarthema"/>
    <w:uiPriority w:val="99"/>
    <w:semiHidden/>
    <w:rsid w:val="005A02A0"/>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F33"/>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37F33"/>
    <w:pPr>
      <w:ind w:left="720"/>
      <w:contextualSpacing/>
    </w:pPr>
  </w:style>
  <w:style w:type="paragraph" w:styleId="Kopfzeile">
    <w:name w:val="header"/>
    <w:basedOn w:val="Standard"/>
    <w:link w:val="KopfzeileZchn"/>
    <w:uiPriority w:val="99"/>
    <w:unhideWhenUsed/>
    <w:rsid w:val="00737F33"/>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737F33"/>
    <w:rPr>
      <w:rFonts w:ascii="Calibri" w:eastAsia="Calibri" w:hAnsi="Calibri" w:cs="Times New Roman"/>
    </w:rPr>
  </w:style>
  <w:style w:type="paragraph" w:styleId="Fuzeile">
    <w:name w:val="footer"/>
    <w:basedOn w:val="Standard"/>
    <w:link w:val="FuzeileZchn"/>
    <w:uiPriority w:val="99"/>
    <w:unhideWhenUsed/>
    <w:rsid w:val="00737F33"/>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737F33"/>
    <w:rPr>
      <w:rFonts w:ascii="Calibri" w:eastAsia="Calibri" w:hAnsi="Calibri" w:cs="Times New Roman"/>
    </w:rPr>
  </w:style>
  <w:style w:type="paragraph" w:styleId="Sprechblasentext">
    <w:name w:val="Balloon Text"/>
    <w:basedOn w:val="Standard"/>
    <w:link w:val="SprechblasentextZchn"/>
    <w:uiPriority w:val="99"/>
    <w:semiHidden/>
    <w:unhideWhenUsed/>
    <w:rsid w:val="000659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5937"/>
    <w:rPr>
      <w:rFonts w:ascii="Tahoma" w:eastAsia="Calibri" w:hAnsi="Tahoma" w:cs="Tahoma"/>
      <w:sz w:val="16"/>
      <w:szCs w:val="16"/>
    </w:rPr>
  </w:style>
  <w:style w:type="character" w:styleId="Kommentarzeichen">
    <w:name w:val="annotation reference"/>
    <w:basedOn w:val="Absatz-Standardschriftart"/>
    <w:uiPriority w:val="99"/>
    <w:semiHidden/>
    <w:unhideWhenUsed/>
    <w:rsid w:val="005A02A0"/>
    <w:rPr>
      <w:sz w:val="16"/>
      <w:szCs w:val="16"/>
    </w:rPr>
  </w:style>
  <w:style w:type="paragraph" w:styleId="Kommentartext">
    <w:name w:val="annotation text"/>
    <w:basedOn w:val="Standard"/>
    <w:link w:val="KommentartextZchn"/>
    <w:uiPriority w:val="99"/>
    <w:semiHidden/>
    <w:unhideWhenUsed/>
    <w:rsid w:val="005A02A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02A0"/>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5A02A0"/>
    <w:rPr>
      <w:b/>
      <w:bCs/>
    </w:rPr>
  </w:style>
  <w:style w:type="character" w:customStyle="1" w:styleId="KommentarthemaZchn">
    <w:name w:val="Kommentarthema Zchn"/>
    <w:basedOn w:val="KommentartextZchn"/>
    <w:link w:val="Kommentarthema"/>
    <w:uiPriority w:val="99"/>
    <w:semiHidden/>
    <w:rsid w:val="005A02A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1523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Auswärtiges Amt</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Fotiadou, Petroula (AA privat)</cp:lastModifiedBy>
  <cp:revision>5</cp:revision>
  <dcterms:created xsi:type="dcterms:W3CDTF">2018-12-04T11:09:00Z</dcterms:created>
  <dcterms:modified xsi:type="dcterms:W3CDTF">2018-12-04T11:14:00Z</dcterms:modified>
</cp:coreProperties>
</file>