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BA" w:rsidRDefault="00187FBA" w:rsidP="00187FBA">
      <w:pPr>
        <w:jc w:val="center"/>
        <w:rPr>
          <w:rFonts w:ascii="Calibri" w:hAnsi="Calibri"/>
          <w:b/>
          <w:sz w:val="28"/>
          <w:szCs w:val="28"/>
        </w:rPr>
      </w:pPr>
      <w:r w:rsidRPr="007534C3">
        <w:rPr>
          <w:rFonts w:ascii="Calibri" w:hAnsi="Calibri"/>
          <w:b/>
          <w:sz w:val="28"/>
          <w:szCs w:val="28"/>
        </w:rPr>
        <w:object w:dxaOrig="1836" w:dyaOrig="2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pt" o:ole="">
            <v:imagedata r:id="rId4" o:title=""/>
          </v:shape>
          <o:OLEObject Type="Embed" ProgID="Visio.Drawing.15" ShapeID="_x0000_i1025" DrawAspect="Content" ObjectID="_1705229264" r:id="rId5"/>
        </w:objec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bCs/>
          <w:sz w:val="32"/>
          <w:lang w:val="el-GR"/>
        </w:rPr>
      </w:pPr>
      <w:r w:rsidRPr="004B4D00">
        <w:rPr>
          <w:rFonts w:ascii="Calibri" w:hAnsi="Calibri" w:cs="Calibri"/>
          <w:b/>
          <w:bCs/>
          <w:sz w:val="32"/>
          <w:lang w:val="el-GR"/>
        </w:rPr>
        <w:t>ΠΑΝΕΠΙΣΤΗΜΙΟ ΠΕΙΡΑΙΩΣ</w: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sz w:val="32"/>
          <w:lang w:val="el-GR"/>
        </w:rPr>
      </w:pPr>
      <w:r w:rsidRPr="004B4D00">
        <w:rPr>
          <w:rFonts w:ascii="Calibri" w:hAnsi="Calibri" w:cs="Calibri"/>
          <w:b/>
          <w:sz w:val="32"/>
          <w:lang w:val="el-GR"/>
        </w:rPr>
        <w:t>ΣΧΟΛΗ ΧΡΗΜΑΤΟΟΙΚΟΝΟΜΙΚΗΣ ΚΑΙ ΣΤΑΤΙΣΤΙΚΗΣ</w:t>
      </w:r>
    </w:p>
    <w:p w:rsidR="00187FBA" w:rsidRPr="006F019B" w:rsidRDefault="00187FBA" w:rsidP="00876BA0">
      <w:pPr>
        <w:pStyle w:val="BodyText"/>
        <w:jc w:val="center"/>
        <w:rPr>
          <w:rFonts w:ascii="Calibri" w:hAnsi="Calibri" w:cs="Calibri"/>
          <w:lang w:val="el-GR"/>
        </w:rPr>
      </w:pPr>
      <w:r w:rsidRPr="006F019B">
        <w:rPr>
          <w:rFonts w:ascii="Calibri" w:hAnsi="Calibri" w:cs="Calibri"/>
          <w:lang w:val="el-GR"/>
        </w:rPr>
        <w:t>ΤΜΗΜΑ ΣΤΑΤΙΣΤΙΚΗΣ ΚΑΙ ΑΣΦΑΛΙΣΤΙΚΗΣ ΕΠΙΣΤΗΜΗΣ</w:t>
      </w:r>
    </w:p>
    <w:p w:rsidR="00187FBA" w:rsidRPr="004B4D00" w:rsidRDefault="00187FBA" w:rsidP="00187FBA">
      <w:pPr>
        <w:jc w:val="center"/>
        <w:rPr>
          <w:rFonts w:ascii="Calibri" w:hAnsi="Calibri" w:cs="Calibri"/>
          <w:sz w:val="32"/>
          <w:lang w:val="el-GR"/>
        </w:rPr>
      </w:pPr>
    </w:p>
    <w:p w:rsidR="00187FBA" w:rsidRPr="0072244E" w:rsidRDefault="00187FBA" w:rsidP="00187FBA">
      <w:pPr>
        <w:jc w:val="center"/>
        <w:rPr>
          <w:rFonts w:ascii="Calibri" w:hAnsi="Calibri"/>
          <w:szCs w:val="28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jc w:val="right"/>
        <w:rPr>
          <w:rFonts w:ascii="Calibri" w:hAnsi="Calibri"/>
          <w:szCs w:val="28"/>
          <w:lang w:val="el-GR"/>
        </w:rPr>
      </w:pP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 w:val="28"/>
          <w:szCs w:val="28"/>
          <w:lang w:val="el-GR"/>
        </w:rPr>
        <w:tab/>
      </w:r>
      <w:r w:rsidRPr="00F572A5">
        <w:rPr>
          <w:rFonts w:ascii="Calibri" w:hAnsi="Calibri"/>
          <w:sz w:val="28"/>
          <w:szCs w:val="28"/>
          <w:lang w:val="el-GR"/>
        </w:rPr>
        <w:t>1</w:t>
      </w:r>
      <w:r>
        <w:rPr>
          <w:rFonts w:ascii="Calibri" w:hAnsi="Calibri"/>
          <w:sz w:val="28"/>
          <w:szCs w:val="28"/>
          <w:lang w:val="el-GR"/>
        </w:rPr>
        <w:t xml:space="preserve"> Φεβρουαρίου 2022</w:t>
      </w: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EA2CE7" w:rsidRDefault="00187FBA" w:rsidP="00187FBA">
      <w:pPr>
        <w:pStyle w:val="Heading1"/>
        <w:spacing w:line="360" w:lineRule="auto"/>
        <w:rPr>
          <w:rFonts w:ascii="Calibri" w:hAnsi="Calibri"/>
          <w:sz w:val="36"/>
          <w:szCs w:val="36"/>
        </w:rPr>
      </w:pPr>
      <w:r w:rsidRPr="00EA2CE7">
        <w:rPr>
          <w:rFonts w:ascii="Calibri" w:hAnsi="Calibri"/>
          <w:sz w:val="36"/>
          <w:szCs w:val="36"/>
        </w:rPr>
        <w:t>ΑΝΑΚΟΙΝΩΣΗ</w:t>
      </w:r>
    </w:p>
    <w:p w:rsidR="00187FBA" w:rsidRPr="0072244E" w:rsidRDefault="00187FBA" w:rsidP="00F572A5">
      <w:pPr>
        <w:spacing w:line="360" w:lineRule="auto"/>
        <w:jc w:val="both"/>
        <w:rPr>
          <w:rFonts w:ascii="Calibri" w:hAnsi="Calibri"/>
          <w:sz w:val="28"/>
          <w:szCs w:val="28"/>
          <w:lang w:val="el-GR"/>
        </w:rPr>
      </w:pPr>
    </w:p>
    <w:p w:rsidR="00187FBA" w:rsidRPr="00F572A5" w:rsidRDefault="00187FBA" w:rsidP="000747F3">
      <w:pPr>
        <w:pStyle w:val="NormalWeb"/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730DAA">
        <w:rPr>
          <w:rFonts w:ascii="Calibri" w:hAnsi="Calibri" w:cs="Calibri"/>
          <w:sz w:val="28"/>
          <w:szCs w:val="28"/>
        </w:rPr>
        <w:t>Α</w:t>
      </w:r>
      <w:r>
        <w:rPr>
          <w:rFonts w:ascii="Calibri" w:hAnsi="Calibri" w:cs="Calibri"/>
          <w:sz w:val="28"/>
          <w:szCs w:val="28"/>
        </w:rPr>
        <w:t xml:space="preserve">νακοινώνεται στους φοιτητές </w:t>
      </w:r>
      <w:r w:rsidRPr="00730DAA">
        <w:rPr>
          <w:rFonts w:ascii="Calibri" w:hAnsi="Calibri" w:cs="Calibri"/>
          <w:sz w:val="28"/>
          <w:szCs w:val="28"/>
        </w:rPr>
        <w:t xml:space="preserve">του Τμήματος Στατιστικής και Ασφαλιστικής Επιστήμης ότι </w:t>
      </w:r>
      <w:r>
        <w:rPr>
          <w:rFonts w:ascii="Calibri" w:hAnsi="Calibri" w:cs="Calibri"/>
          <w:sz w:val="28"/>
          <w:szCs w:val="28"/>
        </w:rPr>
        <w:t>τη</w:t>
      </w:r>
      <w:r w:rsidR="00F572A5">
        <w:rPr>
          <w:rFonts w:ascii="Calibri" w:hAnsi="Calibri" w:cs="Calibri"/>
          <w:sz w:val="28"/>
          <w:szCs w:val="28"/>
        </w:rPr>
        <w:t>ν</w:t>
      </w:r>
      <w:r w:rsidR="007557C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Τρίτη</w:t>
      </w:r>
      <w:r w:rsidR="007557C4">
        <w:rPr>
          <w:rFonts w:ascii="Calibri" w:hAnsi="Calibri" w:cs="Calibri"/>
          <w:b/>
          <w:sz w:val="28"/>
          <w:szCs w:val="28"/>
        </w:rPr>
        <w:t xml:space="preserve"> 8 </w:t>
      </w:r>
      <w:r>
        <w:rPr>
          <w:rFonts w:ascii="Calibri" w:hAnsi="Calibri" w:cs="Calibri"/>
          <w:b/>
          <w:sz w:val="28"/>
          <w:szCs w:val="28"/>
        </w:rPr>
        <w:t>Φεβρουαρίου</w:t>
      </w:r>
      <w:r w:rsidRPr="008D6E9D">
        <w:rPr>
          <w:rFonts w:ascii="Calibri" w:hAnsi="Calibri" w:cs="Calibri"/>
          <w:b/>
          <w:sz w:val="28"/>
          <w:szCs w:val="28"/>
        </w:rPr>
        <w:t xml:space="preserve"> 2022</w:t>
      </w:r>
      <w:r>
        <w:rPr>
          <w:rFonts w:ascii="Calibri" w:hAnsi="Calibri" w:cs="Calibri"/>
          <w:sz w:val="28"/>
          <w:szCs w:val="28"/>
        </w:rPr>
        <w:t xml:space="preserve">  και </w:t>
      </w:r>
      <w:r w:rsidRPr="008D6E9D">
        <w:rPr>
          <w:rFonts w:ascii="Calibri" w:hAnsi="Calibri" w:cs="Calibri"/>
          <w:b/>
          <w:sz w:val="28"/>
          <w:szCs w:val="28"/>
        </w:rPr>
        <w:t xml:space="preserve">ώρα </w:t>
      </w:r>
      <w:r>
        <w:rPr>
          <w:rFonts w:ascii="Calibri" w:hAnsi="Calibri" w:cs="Calibri"/>
          <w:b/>
          <w:sz w:val="28"/>
          <w:szCs w:val="28"/>
        </w:rPr>
        <w:t>13:30</w:t>
      </w:r>
      <w:r w:rsidRPr="008D6E9D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15</w:t>
      </w:r>
      <w:r w:rsidRPr="008D6E9D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>3</w:t>
      </w:r>
      <w:r w:rsidRPr="008D6E9D">
        <w:rPr>
          <w:rFonts w:ascii="Calibri" w:hAnsi="Calibri" w:cs="Calibri"/>
          <w:b/>
          <w:sz w:val="28"/>
          <w:szCs w:val="28"/>
        </w:rPr>
        <w:t>0</w:t>
      </w:r>
      <w:r w:rsidR="007557C4">
        <w:rPr>
          <w:rFonts w:ascii="Calibri" w:hAnsi="Calibri" w:cs="Calibri"/>
          <w:b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το</w:t>
      </w:r>
      <w:r w:rsidR="007557C4">
        <w:rPr>
          <w:rFonts w:ascii="Calibri" w:hAnsi="Calibri" w:cs="Calibri"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μάθημα</w:t>
      </w:r>
      <w:r w:rsidR="007557C4">
        <w:rPr>
          <w:rFonts w:ascii="Calibri" w:hAnsi="Calibri" w:cs="Calibri"/>
          <w:sz w:val="28"/>
          <w:szCs w:val="28"/>
        </w:rPr>
        <w:t xml:space="preserve"> </w:t>
      </w:r>
      <w:r w:rsidR="008F5EB5">
        <w:rPr>
          <w:rFonts w:ascii="Calibri" w:hAnsi="Calibri" w:cs="Calibri"/>
          <w:b/>
          <w:sz w:val="28"/>
          <w:szCs w:val="28"/>
        </w:rPr>
        <w:t>Λειτουργικά Συστήματα Η/Υ</w:t>
      </w:r>
      <w:r w:rsidR="00F572A5">
        <w:rPr>
          <w:rFonts w:ascii="Calibri" w:hAnsi="Calibri" w:cs="Calibri"/>
          <w:b/>
          <w:sz w:val="28"/>
          <w:szCs w:val="28"/>
        </w:rPr>
        <w:t xml:space="preserve">, </w:t>
      </w:r>
      <w:r w:rsidR="008F5EB5">
        <w:rPr>
          <w:rFonts w:ascii="Calibri" w:hAnsi="Calibri" w:cs="Calibri"/>
          <w:b/>
          <w:sz w:val="28"/>
          <w:szCs w:val="28"/>
        </w:rPr>
        <w:t>3</w:t>
      </w:r>
      <w:r w:rsidR="00F572A5" w:rsidRPr="00F572A5">
        <w:rPr>
          <w:rFonts w:ascii="Calibri" w:hAnsi="Calibri" w:cs="Calibri"/>
          <w:b/>
          <w:sz w:val="28"/>
          <w:szCs w:val="28"/>
        </w:rPr>
        <w:t xml:space="preserve">ου </w:t>
      </w:r>
      <w:r w:rsidR="00F572A5">
        <w:rPr>
          <w:rFonts w:ascii="Calibri" w:hAnsi="Calibri" w:cs="Calibri"/>
          <w:b/>
          <w:sz w:val="28"/>
          <w:szCs w:val="28"/>
        </w:rPr>
        <w:t xml:space="preserve">εξαμήνου </w:t>
      </w:r>
      <w:r w:rsidR="006F019B">
        <w:rPr>
          <w:rFonts w:ascii="Calibri" w:hAnsi="Calibri" w:cs="Calibri"/>
          <w:b/>
          <w:i/>
          <w:sz w:val="28"/>
          <w:szCs w:val="28"/>
        </w:rPr>
        <w:t>του Παλαιού Προγράμματος Σπουδών (για</w:t>
      </w:r>
      <w:r w:rsidR="006F019B">
        <w:rPr>
          <w:rFonts w:ascii="Calibri" w:hAnsi="Calibri" w:cs="Calibri"/>
          <w:sz w:val="28"/>
          <w:szCs w:val="28"/>
        </w:rPr>
        <w:t xml:space="preserve"> </w:t>
      </w:r>
      <w:r w:rsidR="006F019B">
        <w:rPr>
          <w:rFonts w:ascii="Calibri" w:hAnsi="Calibri" w:cs="Calibri"/>
          <w:b/>
          <w:i/>
          <w:sz w:val="28"/>
          <w:szCs w:val="28"/>
        </w:rPr>
        <w:t>εισακτέους έως το 2000)</w:t>
      </w:r>
      <w:r w:rsidR="006F019B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τ</w:t>
      </w:r>
      <w:r w:rsidR="00F572A5">
        <w:rPr>
          <w:rFonts w:ascii="Calibri" w:hAnsi="Calibri" w:cs="Calibri"/>
          <w:sz w:val="28"/>
          <w:szCs w:val="28"/>
        </w:rPr>
        <w:t>ο</w:t>
      </w:r>
      <w:r>
        <w:rPr>
          <w:rFonts w:ascii="Calibri" w:hAnsi="Calibri" w:cs="Calibri"/>
          <w:sz w:val="28"/>
          <w:szCs w:val="28"/>
        </w:rPr>
        <w:t xml:space="preserve"> οποί</w:t>
      </w:r>
      <w:r w:rsidR="00F572A5">
        <w:rPr>
          <w:rFonts w:ascii="Calibri" w:hAnsi="Calibri" w:cs="Calibri"/>
          <w:sz w:val="28"/>
          <w:szCs w:val="28"/>
        </w:rPr>
        <w:t xml:space="preserve">ο </w:t>
      </w:r>
      <w:r>
        <w:rPr>
          <w:rFonts w:ascii="Calibri" w:hAnsi="Calibri" w:cs="Calibri"/>
          <w:sz w:val="28"/>
          <w:szCs w:val="28"/>
        </w:rPr>
        <w:t>εξετά</w:t>
      </w:r>
      <w:r w:rsidR="00F572A5">
        <w:rPr>
          <w:rFonts w:ascii="Calibri" w:hAnsi="Calibri" w:cs="Calibri"/>
          <w:sz w:val="28"/>
          <w:szCs w:val="28"/>
        </w:rPr>
        <w:t>ζεται</w:t>
      </w:r>
      <w:r>
        <w:rPr>
          <w:rFonts w:ascii="Calibri" w:hAnsi="Calibri" w:cs="Calibri"/>
          <w:sz w:val="28"/>
          <w:szCs w:val="28"/>
        </w:rPr>
        <w:t xml:space="preserve"> μόνο και δεν διδάσκ</w:t>
      </w:r>
      <w:r w:rsidR="00F572A5">
        <w:rPr>
          <w:rFonts w:ascii="Calibri" w:hAnsi="Calibri" w:cs="Calibri"/>
          <w:sz w:val="28"/>
          <w:szCs w:val="28"/>
        </w:rPr>
        <w:t>ετα</w:t>
      </w:r>
      <w:r>
        <w:rPr>
          <w:rFonts w:ascii="Calibri" w:hAnsi="Calibri" w:cs="Calibri"/>
          <w:sz w:val="28"/>
          <w:szCs w:val="28"/>
        </w:rPr>
        <w:t>ι, θα εξεταστ</w:t>
      </w:r>
      <w:r w:rsidR="00F572A5">
        <w:rPr>
          <w:rFonts w:ascii="Calibri" w:hAnsi="Calibri" w:cs="Calibri"/>
          <w:sz w:val="28"/>
          <w:szCs w:val="28"/>
        </w:rPr>
        <w:t>εί</w:t>
      </w:r>
      <w:r>
        <w:rPr>
          <w:rFonts w:ascii="Calibri" w:hAnsi="Calibri" w:cs="Calibri"/>
          <w:sz w:val="28"/>
          <w:szCs w:val="28"/>
        </w:rPr>
        <w:t xml:space="preserve"> στην </w:t>
      </w:r>
      <w:r w:rsidRPr="00151208">
        <w:rPr>
          <w:rFonts w:ascii="Calibri" w:hAnsi="Calibri" w:cs="Calibri"/>
          <w:b/>
          <w:sz w:val="28"/>
          <w:szCs w:val="28"/>
        </w:rPr>
        <w:t>Αίθουσα</w:t>
      </w:r>
      <w:r>
        <w:rPr>
          <w:rFonts w:ascii="Calibri" w:hAnsi="Calibri" w:cs="Calibri"/>
          <w:b/>
          <w:sz w:val="28"/>
          <w:szCs w:val="28"/>
        </w:rPr>
        <w:t xml:space="preserve"> ΚΕΚΤ-335</w:t>
      </w:r>
      <w:r>
        <w:rPr>
          <w:rFonts w:ascii="Calibri" w:hAnsi="Calibri" w:cs="Calibri"/>
          <w:sz w:val="28"/>
          <w:szCs w:val="28"/>
        </w:rPr>
        <w:t xml:space="preserve"> (αντί της ΚΕΚΤ-340, που φαίνεται στο πρόγραμμα</w:t>
      </w:r>
      <w:r w:rsidR="006F019B">
        <w:rPr>
          <w:rFonts w:ascii="Calibri" w:hAnsi="Calibri" w:cs="Calibri"/>
          <w:sz w:val="28"/>
          <w:szCs w:val="28"/>
        </w:rPr>
        <w:t xml:space="preserve"> εξετάσεων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>)</w:t>
      </w:r>
      <w:r w:rsidR="00F572A5">
        <w:rPr>
          <w:rFonts w:ascii="Calibri" w:hAnsi="Calibri" w:cs="Calibri"/>
          <w:sz w:val="28"/>
          <w:szCs w:val="28"/>
        </w:rPr>
        <w:t>.</w:t>
      </w:r>
    </w:p>
    <w:p w:rsidR="00187FBA" w:rsidRPr="00876BA0" w:rsidRDefault="00187FBA" w:rsidP="000747F3">
      <w:pPr>
        <w:pStyle w:val="NormalWeb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876BA0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Η Γραμματέας του Τμήματος</w:t>
      </w:r>
    </w:p>
    <w:p w:rsidR="00187FBA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Γεωργία </w:t>
      </w:r>
      <w:proofErr w:type="spellStart"/>
      <w:r>
        <w:rPr>
          <w:rFonts w:ascii="Calibri" w:hAnsi="Calibri" w:cs="Calibri"/>
          <w:sz w:val="28"/>
          <w:szCs w:val="28"/>
        </w:rPr>
        <w:t>Τζιβρά</w:t>
      </w:r>
      <w:proofErr w:type="spellEnd"/>
    </w:p>
    <w:sectPr w:rsidR="00187FBA" w:rsidSect="00D45332">
      <w:pgSz w:w="12240" w:h="15840"/>
      <w:pgMar w:top="1077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BA"/>
    <w:rsid w:val="000747F3"/>
    <w:rsid w:val="00096F80"/>
    <w:rsid w:val="00187FBA"/>
    <w:rsid w:val="002942C0"/>
    <w:rsid w:val="006F019B"/>
    <w:rsid w:val="007557C4"/>
    <w:rsid w:val="00876BA0"/>
    <w:rsid w:val="008F5EB5"/>
    <w:rsid w:val="00CD5A41"/>
    <w:rsid w:val="00ED1413"/>
    <w:rsid w:val="00F5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EA542C"/>
  <w15:docId w15:val="{9A3611AE-18BC-4753-AEAB-702BDEF2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7FBA"/>
    <w:pPr>
      <w:keepNext/>
      <w:jc w:val="center"/>
      <w:outlineLvl w:val="0"/>
    </w:pPr>
    <w:rPr>
      <w:b/>
      <w:bCs/>
      <w:sz w:val="2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FBA"/>
    <w:rPr>
      <w:rFonts w:ascii="Times New Roman" w:eastAsia="Times New Roman" w:hAnsi="Times New Roman" w:cs="Times New Roman"/>
      <w:b/>
      <w:bCs/>
      <w:sz w:val="28"/>
      <w:szCs w:val="24"/>
      <w:lang w:val="el-GR" w:eastAsia="el-GR"/>
    </w:rPr>
  </w:style>
  <w:style w:type="paragraph" w:styleId="NormalWeb">
    <w:name w:val="Normal (Web)"/>
    <w:basedOn w:val="Normal"/>
    <w:uiPriority w:val="99"/>
    <w:rsid w:val="00187FBA"/>
    <w:pPr>
      <w:spacing w:before="100" w:beforeAutospacing="1" w:after="100" w:afterAutospacing="1"/>
    </w:pPr>
    <w:rPr>
      <w:lang w:val="el-GR" w:eastAsia="el-GR"/>
    </w:rPr>
  </w:style>
  <w:style w:type="paragraph" w:styleId="BodyText">
    <w:name w:val="Body Text"/>
    <w:basedOn w:val="Normal"/>
    <w:link w:val="BodyTextChar"/>
    <w:rsid w:val="00187FBA"/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187FBA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Αντωνία Κωνσταντέλου</cp:lastModifiedBy>
  <cp:revision>2</cp:revision>
  <dcterms:created xsi:type="dcterms:W3CDTF">2022-02-01T12:01:00Z</dcterms:created>
  <dcterms:modified xsi:type="dcterms:W3CDTF">2022-02-01T12:01:00Z</dcterms:modified>
</cp:coreProperties>
</file>