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6627A5" w14:textId="77777777" w:rsidR="0011439A" w:rsidRPr="00FB1775" w:rsidRDefault="0011439A" w:rsidP="0011439A">
      <w:pPr>
        <w:jc w:val="center"/>
        <w:rPr>
          <w:b/>
          <w:bCs/>
          <w:color w:val="0070C0"/>
          <w:sz w:val="32"/>
          <w:szCs w:val="32"/>
          <w:lang w:val="el-GR"/>
        </w:rPr>
      </w:pPr>
      <w:r w:rsidRPr="00FB1775">
        <w:rPr>
          <w:b/>
          <w:bCs/>
          <w:color w:val="0070C0"/>
          <w:sz w:val="32"/>
          <w:szCs w:val="32"/>
          <w:lang w:val="el-GR"/>
        </w:rPr>
        <w:t>Ενημέρωση για την</w:t>
      </w:r>
      <w:r>
        <w:rPr>
          <w:b/>
          <w:bCs/>
          <w:color w:val="0070C0"/>
          <w:sz w:val="32"/>
          <w:szCs w:val="32"/>
          <w:lang w:val="el-GR"/>
        </w:rPr>
        <w:t xml:space="preserve"> </w:t>
      </w:r>
      <w:r w:rsidRPr="00FB1775">
        <w:rPr>
          <w:b/>
          <w:bCs/>
          <w:color w:val="0070C0"/>
          <w:sz w:val="32"/>
          <w:szCs w:val="32"/>
          <w:lang w:val="el-GR"/>
        </w:rPr>
        <w:t>Πρακτική Άσκηση (ΠΑ)</w:t>
      </w:r>
    </w:p>
    <w:p w14:paraId="066CE92A" w14:textId="62BFBE0D" w:rsidR="00FB1775" w:rsidRDefault="0011439A" w:rsidP="00DC1938">
      <w:pPr>
        <w:jc w:val="center"/>
        <w:rPr>
          <w:b/>
          <w:bCs/>
          <w:color w:val="0070C0"/>
          <w:sz w:val="32"/>
          <w:szCs w:val="32"/>
          <w:lang w:val="el-GR"/>
        </w:rPr>
      </w:pPr>
      <w:r w:rsidRPr="00FB1775">
        <w:rPr>
          <w:b/>
          <w:bCs/>
          <w:color w:val="0070C0"/>
          <w:sz w:val="32"/>
          <w:szCs w:val="32"/>
          <w:lang w:val="el-GR"/>
        </w:rPr>
        <w:t xml:space="preserve"> Εαρινού εξαμήνου Ακαδημαϊκού Έτους 2020-2021</w:t>
      </w:r>
    </w:p>
    <w:p w14:paraId="70EAEECF" w14:textId="7FD85F3A" w:rsidR="004E2604" w:rsidRDefault="004E2604" w:rsidP="00DC1938">
      <w:pPr>
        <w:jc w:val="center"/>
        <w:rPr>
          <w:b/>
          <w:bCs/>
          <w:color w:val="0070C0"/>
          <w:sz w:val="32"/>
          <w:szCs w:val="32"/>
          <w:lang w:val="el-GR"/>
        </w:rPr>
      </w:pPr>
    </w:p>
    <w:p w14:paraId="3988B1FC" w14:textId="3B1E6015" w:rsidR="004E2604" w:rsidRDefault="004E2604" w:rsidP="00DC1938">
      <w:pPr>
        <w:jc w:val="center"/>
        <w:rPr>
          <w:b/>
          <w:bCs/>
          <w:color w:val="0070C0"/>
          <w:sz w:val="32"/>
          <w:szCs w:val="32"/>
          <w:lang w:val="el-GR"/>
        </w:rPr>
      </w:pPr>
      <w:r>
        <w:rPr>
          <w:b/>
          <w:bCs/>
          <w:color w:val="0070C0"/>
          <w:sz w:val="32"/>
          <w:szCs w:val="32"/>
          <w:lang w:val="el-GR"/>
        </w:rPr>
        <w:t>Ανακοίνωση για ενδιαφερόμενους φοιτητές 8</w:t>
      </w:r>
      <w:r w:rsidRPr="004E2604">
        <w:rPr>
          <w:b/>
          <w:bCs/>
          <w:color w:val="0070C0"/>
          <w:sz w:val="32"/>
          <w:szCs w:val="32"/>
          <w:vertAlign w:val="superscript"/>
          <w:lang w:val="el-GR"/>
        </w:rPr>
        <w:t>ου</w:t>
      </w:r>
      <w:r>
        <w:rPr>
          <w:b/>
          <w:bCs/>
          <w:color w:val="0070C0"/>
          <w:sz w:val="32"/>
          <w:szCs w:val="32"/>
          <w:lang w:val="el-GR"/>
        </w:rPr>
        <w:t xml:space="preserve"> εξαμήνου </w:t>
      </w:r>
      <w:r w:rsidR="00CB2503" w:rsidRPr="00CB2503">
        <w:rPr>
          <w:b/>
          <w:bCs/>
          <w:color w:val="0070C0"/>
          <w:sz w:val="32"/>
          <w:szCs w:val="32"/>
          <w:lang w:val="el-GR"/>
        </w:rPr>
        <w:t xml:space="preserve"> </w:t>
      </w:r>
      <w:r>
        <w:rPr>
          <w:b/>
          <w:bCs/>
          <w:color w:val="0070C0"/>
          <w:sz w:val="32"/>
          <w:szCs w:val="32"/>
          <w:lang w:val="el-GR"/>
        </w:rPr>
        <w:t>2021</w:t>
      </w:r>
    </w:p>
    <w:p w14:paraId="273C9916" w14:textId="15C278EA" w:rsidR="004E2604" w:rsidRDefault="00CB2503" w:rsidP="00CB2503">
      <w:pPr>
        <w:jc w:val="right"/>
        <w:rPr>
          <w:lang w:val="el-GR"/>
        </w:rPr>
      </w:pPr>
      <w:r>
        <w:rPr>
          <w:lang w:val="el-GR"/>
        </w:rPr>
        <w:t>19 Μαρτίου 2021</w:t>
      </w:r>
    </w:p>
    <w:p w14:paraId="2ACA20CB" w14:textId="379E49BB" w:rsidR="004E2604" w:rsidRPr="004E2604" w:rsidRDefault="004E2604" w:rsidP="004E2604">
      <w:pPr>
        <w:rPr>
          <w:b/>
          <w:bCs/>
          <w:sz w:val="24"/>
          <w:szCs w:val="24"/>
          <w:u w:val="single"/>
          <w:lang w:val="el-GR"/>
        </w:rPr>
      </w:pPr>
      <w:r w:rsidRPr="004E2604">
        <w:rPr>
          <w:sz w:val="24"/>
          <w:szCs w:val="24"/>
          <w:lang w:val="el-GR"/>
        </w:rPr>
        <w:t>Όσοι  φοιτητές του 8</w:t>
      </w:r>
      <w:r w:rsidRPr="004E2604">
        <w:rPr>
          <w:sz w:val="24"/>
          <w:szCs w:val="24"/>
          <w:vertAlign w:val="superscript"/>
          <w:lang w:val="el-GR"/>
        </w:rPr>
        <w:t>ου</w:t>
      </w:r>
      <w:r w:rsidRPr="004E2604">
        <w:rPr>
          <w:sz w:val="24"/>
          <w:szCs w:val="24"/>
          <w:lang w:val="el-GR"/>
        </w:rPr>
        <w:t xml:space="preserve"> εξαμήνου</w:t>
      </w:r>
      <w:r w:rsidR="00CB2503" w:rsidRPr="00CB2503">
        <w:rPr>
          <w:sz w:val="24"/>
          <w:szCs w:val="24"/>
          <w:lang w:val="el-GR"/>
        </w:rPr>
        <w:t xml:space="preserve"> </w:t>
      </w:r>
      <w:r w:rsidR="00CB2503">
        <w:rPr>
          <w:sz w:val="24"/>
          <w:szCs w:val="24"/>
          <w:lang w:val="el-GR"/>
        </w:rPr>
        <w:t xml:space="preserve">(ή και μεγαλύτερου) </w:t>
      </w:r>
      <w:r w:rsidRPr="004E2604">
        <w:rPr>
          <w:sz w:val="24"/>
          <w:szCs w:val="24"/>
          <w:lang w:val="el-GR"/>
        </w:rPr>
        <w:t xml:space="preserve"> πιθανόν ενδιαφέρονται να συμμετάσχουν στο πρόγραμμα Πρακτικής Άσκησης 2020/21 παρακαλούνται να συμμετάσχουν σε ενημερωτική εκδήλωση </w:t>
      </w:r>
      <w:r w:rsidRPr="004E2604">
        <w:rPr>
          <w:b/>
          <w:bCs/>
          <w:sz w:val="24"/>
          <w:szCs w:val="24"/>
          <w:u w:val="single"/>
          <w:lang w:val="el-GR"/>
        </w:rPr>
        <w:t xml:space="preserve">που θα γίνει διαδικτυακά μέσω </w:t>
      </w:r>
      <w:proofErr w:type="spellStart"/>
      <w:r w:rsidRPr="004E2604">
        <w:rPr>
          <w:b/>
          <w:bCs/>
          <w:sz w:val="24"/>
          <w:szCs w:val="24"/>
          <w:u w:val="single"/>
          <w:lang w:val="en-US"/>
        </w:rPr>
        <w:t>MSTeams</w:t>
      </w:r>
      <w:proofErr w:type="spellEnd"/>
      <w:r w:rsidRPr="004E2604">
        <w:rPr>
          <w:b/>
          <w:bCs/>
          <w:sz w:val="24"/>
          <w:szCs w:val="24"/>
          <w:u w:val="single"/>
          <w:lang w:val="el-GR"/>
        </w:rPr>
        <w:t xml:space="preserve"> την Δευτέρα 29 Μαρτίου 2021 και ώρα 1500, </w:t>
      </w:r>
      <w:r w:rsidRPr="004E2604">
        <w:rPr>
          <w:sz w:val="24"/>
          <w:szCs w:val="24"/>
          <w:lang w:val="el-GR"/>
        </w:rPr>
        <w:t xml:space="preserve">σε ειδική ομάδα που έχει δημιουργηθεί με όνομα </w:t>
      </w:r>
      <w:r w:rsidRPr="004E2604">
        <w:rPr>
          <w:b/>
          <w:bCs/>
          <w:sz w:val="24"/>
          <w:szCs w:val="24"/>
          <w:u w:val="single"/>
          <w:lang w:val="el-GR"/>
        </w:rPr>
        <w:t xml:space="preserve">‘Πρακτική Άσκηση Τμήμα Στατιστικής’. </w:t>
      </w:r>
    </w:p>
    <w:p w14:paraId="48E55FF7" w14:textId="09582095" w:rsidR="004E2604" w:rsidRPr="004E2604" w:rsidRDefault="004E2604" w:rsidP="004E2604">
      <w:pPr>
        <w:rPr>
          <w:sz w:val="24"/>
          <w:szCs w:val="24"/>
          <w:lang w:val="el-GR"/>
        </w:rPr>
      </w:pPr>
      <w:r w:rsidRPr="004E2604">
        <w:rPr>
          <w:sz w:val="24"/>
          <w:szCs w:val="24"/>
          <w:lang w:val="el-GR"/>
        </w:rPr>
        <w:t xml:space="preserve">Ο κωδικός εισόδου στην ομάδα είναι </w:t>
      </w:r>
    </w:p>
    <w:p w14:paraId="14E6B2D9" w14:textId="7167E394" w:rsidR="004E2604" w:rsidRDefault="004E2604" w:rsidP="004E2604">
      <w:pPr>
        <w:rPr>
          <w:lang w:val="el-GR"/>
        </w:rPr>
      </w:pPr>
    </w:p>
    <w:p w14:paraId="3992A02C" w14:textId="06BDE925" w:rsidR="004E2604" w:rsidRDefault="004E2604" w:rsidP="004E2604">
      <w:pPr>
        <w:jc w:val="center"/>
        <w:rPr>
          <w:rFonts w:ascii="Segoe UI" w:hAnsi="Segoe UI" w:cs="Segoe UI"/>
          <w:b/>
          <w:bCs/>
          <w:color w:val="242424"/>
          <w:sz w:val="40"/>
          <w:szCs w:val="40"/>
          <w:shd w:val="clear" w:color="auto" w:fill="FFFFFF"/>
        </w:rPr>
      </w:pPr>
      <w:r w:rsidRPr="004E2604">
        <w:rPr>
          <w:rFonts w:ascii="Segoe UI" w:hAnsi="Segoe UI" w:cs="Segoe UI"/>
          <w:b/>
          <w:bCs/>
          <w:color w:val="242424"/>
          <w:sz w:val="40"/>
          <w:szCs w:val="40"/>
          <w:shd w:val="clear" w:color="auto" w:fill="FFFFFF"/>
        </w:rPr>
        <w:t>uhv4z2o</w:t>
      </w:r>
    </w:p>
    <w:p w14:paraId="12F09A71" w14:textId="2042A5B0" w:rsidR="004E2604" w:rsidRPr="004E2604" w:rsidRDefault="00E914E2" w:rsidP="004E2604">
      <w:pPr>
        <w:spacing w:after="120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 xml:space="preserve">Θα διευκρινιστούν θέματα και θα απαντηθούν απορίες που προκύπτουν από το παρακάτω υλικό (που είναι σκόπιμο να έχει αναγνωστεί από πριν): </w:t>
      </w:r>
    </w:p>
    <w:p w14:paraId="58544E08" w14:textId="37DB0A69" w:rsidR="004E2604" w:rsidRPr="004E2604" w:rsidRDefault="004E2604" w:rsidP="004E2604">
      <w:pPr>
        <w:pStyle w:val="ListParagraph"/>
        <w:numPr>
          <w:ilvl w:val="0"/>
          <w:numId w:val="2"/>
        </w:numPr>
        <w:spacing w:after="120"/>
        <w:rPr>
          <w:rFonts w:ascii="Calibri" w:hAnsi="Calibri" w:cs="Tahoma"/>
          <w:sz w:val="28"/>
          <w:szCs w:val="28"/>
          <w:lang w:val="el-GR"/>
        </w:rPr>
      </w:pPr>
      <w:r w:rsidRPr="004E2604">
        <w:rPr>
          <w:sz w:val="24"/>
          <w:szCs w:val="24"/>
          <w:lang w:val="el-GR"/>
        </w:rPr>
        <w:t>Αναλυτικές πληροφορίες στον Οδηγό Σπουδών 2020/21, Ενότητα 7.2 (</w:t>
      </w:r>
      <w:proofErr w:type="spellStart"/>
      <w:r w:rsidRPr="004E2604">
        <w:rPr>
          <w:sz w:val="24"/>
          <w:szCs w:val="24"/>
          <w:lang w:val="el-GR"/>
        </w:rPr>
        <w:t>σελ</w:t>
      </w:r>
      <w:proofErr w:type="spellEnd"/>
      <w:r w:rsidRPr="004E2604">
        <w:rPr>
          <w:sz w:val="24"/>
          <w:szCs w:val="24"/>
          <w:lang w:val="el-GR"/>
        </w:rPr>
        <w:t xml:space="preserve"> 165) </w:t>
      </w:r>
      <w:r w:rsidRPr="004E2604">
        <w:rPr>
          <w:lang w:val="el-GR"/>
        </w:rPr>
        <w:t>-</w:t>
      </w:r>
      <w:r w:rsidRPr="004E2604">
        <w:rPr>
          <w:rFonts w:ascii="Calibri" w:hAnsi="Calibri" w:cs="Tahoma"/>
          <w:sz w:val="28"/>
          <w:szCs w:val="28"/>
          <w:lang w:val="el-GR"/>
        </w:rPr>
        <w:t xml:space="preserve"> </w:t>
      </w:r>
      <w:r w:rsidRPr="004E2604">
        <w:rPr>
          <w:lang w:val="el-GR"/>
        </w:rPr>
        <w:t xml:space="preserve">- </w:t>
      </w:r>
      <w:hyperlink r:id="rId7" w:history="1">
        <w:r w:rsidRPr="004E2604">
          <w:rPr>
            <w:rStyle w:val="Hyperlink"/>
            <w:lang w:val="el-GR"/>
          </w:rPr>
          <w:t>ΟΔΗΓΟΣ ΣΠΟΥΔΩΝ (</w:t>
        </w:r>
        <w:proofErr w:type="spellStart"/>
        <w:r>
          <w:rPr>
            <w:rStyle w:val="Hyperlink"/>
          </w:rPr>
          <w:t>unipi</w:t>
        </w:r>
        <w:proofErr w:type="spellEnd"/>
        <w:r w:rsidRPr="004E2604">
          <w:rPr>
            <w:rStyle w:val="Hyperlink"/>
            <w:lang w:val="el-GR"/>
          </w:rPr>
          <w:t>.</w:t>
        </w:r>
        <w:r>
          <w:rPr>
            <w:rStyle w:val="Hyperlink"/>
          </w:rPr>
          <w:t>gr</w:t>
        </w:r>
        <w:r w:rsidRPr="004E2604">
          <w:rPr>
            <w:rStyle w:val="Hyperlink"/>
            <w:lang w:val="el-GR"/>
          </w:rPr>
          <w:t>)</w:t>
        </w:r>
      </w:hyperlink>
      <w:r w:rsidRPr="004E2604">
        <w:rPr>
          <w:rFonts w:ascii="Calibri" w:hAnsi="Calibri" w:cs="Tahoma"/>
          <w:sz w:val="28"/>
          <w:szCs w:val="28"/>
          <w:lang w:val="el-GR"/>
        </w:rPr>
        <w:t>.</w:t>
      </w:r>
    </w:p>
    <w:p w14:paraId="354272C8" w14:textId="77777777" w:rsidR="004E2604" w:rsidRPr="004E2604" w:rsidRDefault="004E2604" w:rsidP="004E2604">
      <w:pPr>
        <w:pStyle w:val="ListParagraph"/>
        <w:numPr>
          <w:ilvl w:val="0"/>
          <w:numId w:val="2"/>
        </w:numPr>
        <w:rPr>
          <w:rFonts w:ascii="Calibri" w:hAnsi="Calibri" w:cs="Tahoma"/>
          <w:sz w:val="28"/>
          <w:szCs w:val="28"/>
          <w:lang w:val="el-GR"/>
        </w:rPr>
      </w:pPr>
      <w:r w:rsidRPr="004E2604">
        <w:rPr>
          <w:sz w:val="24"/>
          <w:szCs w:val="24"/>
          <w:lang w:val="el-GR"/>
        </w:rPr>
        <w:t>Χρηστικές πληροφορίες για την διαδικασία που ακολουθείται, λεπτομερή  χρονοδιαγράμματα αλλά και ο Κανονισμός που διέπει την πρακτική άσκηση υπάρχουν στην ιστοσελίδα του Τμήματος στην Ενότητα ‘Προπτυχιακές Σπουδές/Πρόγραμμα Πρακτικής Άσκησης</w:t>
      </w:r>
      <w:r w:rsidRPr="004E2604">
        <w:rPr>
          <w:rFonts w:ascii="Calibri" w:hAnsi="Calibri" w:cs="Tahoma"/>
          <w:sz w:val="32"/>
          <w:szCs w:val="32"/>
          <w:lang w:val="el-GR"/>
        </w:rPr>
        <w:t xml:space="preserve">: </w:t>
      </w:r>
      <w:r w:rsidRPr="004E2604">
        <w:rPr>
          <w:lang w:val="el-GR"/>
        </w:rPr>
        <w:t>(</w:t>
      </w:r>
      <w:hyperlink r:id="rId8" w:history="1">
        <w:r w:rsidRPr="004E2604">
          <w:rPr>
            <w:rStyle w:val="Hyperlink"/>
            <w:lang w:val="el-GR"/>
          </w:rPr>
          <w:t>Πρόγραμμα Πρακτικής Άσκησης (</w:t>
        </w:r>
        <w:proofErr w:type="spellStart"/>
        <w:r>
          <w:rPr>
            <w:rStyle w:val="Hyperlink"/>
          </w:rPr>
          <w:t>unipi</w:t>
        </w:r>
        <w:proofErr w:type="spellEnd"/>
        <w:r w:rsidRPr="004E2604">
          <w:rPr>
            <w:rStyle w:val="Hyperlink"/>
            <w:lang w:val="el-GR"/>
          </w:rPr>
          <w:t>.</w:t>
        </w:r>
        <w:r>
          <w:rPr>
            <w:rStyle w:val="Hyperlink"/>
          </w:rPr>
          <w:t>gr</w:t>
        </w:r>
        <w:r w:rsidRPr="004E2604">
          <w:rPr>
            <w:rStyle w:val="Hyperlink"/>
            <w:lang w:val="el-GR"/>
          </w:rPr>
          <w:t>)</w:t>
        </w:r>
      </w:hyperlink>
      <w:r w:rsidRPr="004E2604">
        <w:rPr>
          <w:lang w:val="el-GR"/>
        </w:rPr>
        <w:t xml:space="preserve"> </w:t>
      </w:r>
      <w:r w:rsidRPr="004E2604">
        <w:rPr>
          <w:rFonts w:ascii="Calibri" w:hAnsi="Calibri" w:cs="Tahoma"/>
          <w:sz w:val="28"/>
          <w:szCs w:val="28"/>
          <w:lang w:val="el-GR"/>
        </w:rPr>
        <w:t>).</w:t>
      </w:r>
    </w:p>
    <w:p w14:paraId="3EA5E8B7" w14:textId="6E7CE7EA" w:rsidR="004E2604" w:rsidRDefault="004E2604" w:rsidP="004E2604">
      <w:pPr>
        <w:rPr>
          <w:lang w:val="el-GR"/>
        </w:rPr>
      </w:pPr>
    </w:p>
    <w:p w14:paraId="48D9DCBD" w14:textId="68F62BAE" w:rsidR="00E914E2" w:rsidRDefault="00E914E2" w:rsidP="004E2604">
      <w:pPr>
        <w:rPr>
          <w:lang w:val="el-GR"/>
        </w:rPr>
      </w:pPr>
    </w:p>
    <w:p w14:paraId="46F69710" w14:textId="5D6D9EC5" w:rsidR="00E914E2" w:rsidRDefault="00E914E2" w:rsidP="00CB2503">
      <w:pPr>
        <w:spacing w:after="0"/>
        <w:ind w:left="5040"/>
        <w:rPr>
          <w:lang w:val="el-GR"/>
        </w:rPr>
      </w:pPr>
      <w:r>
        <w:rPr>
          <w:lang w:val="el-GR"/>
        </w:rPr>
        <w:t>Πλάτων Τήνιος</w:t>
      </w:r>
    </w:p>
    <w:p w14:paraId="5170DC7C" w14:textId="54F8E754" w:rsidR="00E914E2" w:rsidRDefault="00E914E2" w:rsidP="00CB2503">
      <w:pPr>
        <w:spacing w:after="0"/>
        <w:ind w:left="5040" w:firstLine="720"/>
        <w:rPr>
          <w:lang w:val="el-GR"/>
        </w:rPr>
      </w:pPr>
      <w:r>
        <w:rPr>
          <w:lang w:val="el-GR"/>
        </w:rPr>
        <w:t>Επιστημονικός υπεύθυνος</w:t>
      </w:r>
    </w:p>
    <w:p w14:paraId="04B1FAFD" w14:textId="1C40FF29" w:rsidR="00CB2503" w:rsidRDefault="00CB2503" w:rsidP="00CB2503">
      <w:pPr>
        <w:spacing w:after="0"/>
        <w:ind w:left="5040"/>
        <w:rPr>
          <w:lang w:val="el-GR"/>
        </w:rPr>
      </w:pPr>
      <w:r>
        <w:rPr>
          <w:lang w:val="el-GR"/>
        </w:rPr>
        <w:t xml:space="preserve">Ρούλα </w:t>
      </w:r>
      <w:proofErr w:type="spellStart"/>
      <w:r>
        <w:rPr>
          <w:lang w:val="el-GR"/>
        </w:rPr>
        <w:t>Χαριτοπούλου</w:t>
      </w:r>
      <w:proofErr w:type="spellEnd"/>
    </w:p>
    <w:p w14:paraId="6BCF688A" w14:textId="4E7F4CCC" w:rsidR="00E914E2" w:rsidRPr="00CB2503" w:rsidRDefault="00E914E2" w:rsidP="00CB2503">
      <w:pPr>
        <w:spacing w:after="0"/>
        <w:ind w:left="5040" w:firstLine="720"/>
        <w:rPr>
          <w:lang w:val="en-US"/>
        </w:rPr>
      </w:pPr>
      <w:r>
        <w:rPr>
          <w:lang w:val="el-GR"/>
        </w:rPr>
        <w:t xml:space="preserve">Γραφείο Πρακτικής </w:t>
      </w:r>
      <w:proofErr w:type="spellStart"/>
      <w:r>
        <w:rPr>
          <w:lang w:val="el-GR"/>
        </w:rPr>
        <w:t>Ασκησης</w:t>
      </w:r>
      <w:proofErr w:type="spellEnd"/>
    </w:p>
    <w:sectPr w:rsidR="00E914E2" w:rsidRPr="00CB2503" w:rsidSect="0011439A">
      <w:headerReference w:type="default" r:id="rId9"/>
      <w:footerReference w:type="default" r:id="rId10"/>
      <w:pgSz w:w="11906" w:h="16838" w:code="9"/>
      <w:pgMar w:top="0" w:right="1797" w:bottom="0" w:left="1797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E9F441" w14:textId="77777777" w:rsidR="007F5EC6" w:rsidRDefault="007F5EC6" w:rsidP="00FB1775">
      <w:pPr>
        <w:spacing w:after="0"/>
      </w:pPr>
      <w:r>
        <w:separator/>
      </w:r>
    </w:p>
  </w:endnote>
  <w:endnote w:type="continuationSeparator" w:id="0">
    <w:p w14:paraId="62C22998" w14:textId="77777777" w:rsidR="007F5EC6" w:rsidRDefault="007F5EC6" w:rsidP="00FB177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6B0B6F" w14:textId="4A230180" w:rsidR="00FB1775" w:rsidRDefault="00FB1775">
    <w:pPr>
      <w:pStyle w:val="Footer"/>
    </w:pPr>
    <w:r>
      <w:rPr>
        <w:noProof/>
        <w:lang w:val="el-GR" w:eastAsia="el-GR"/>
      </w:rPr>
      <w:drawing>
        <wp:inline distT="0" distB="0" distL="0" distR="0" wp14:anchorId="5C94284F" wp14:editId="6F242013">
          <wp:extent cx="5274310" cy="609453"/>
          <wp:effectExtent l="0" t="0" r="2540" b="635"/>
          <wp:docPr id="1" name="Picture 1" descr="#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#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4310" cy="6094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3C886FF" w14:textId="77777777" w:rsidR="00FB1775" w:rsidRDefault="00FB17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94D2AC" w14:textId="77777777" w:rsidR="007F5EC6" w:rsidRDefault="007F5EC6" w:rsidP="00FB1775">
      <w:pPr>
        <w:spacing w:after="0"/>
      </w:pPr>
      <w:r>
        <w:separator/>
      </w:r>
    </w:p>
  </w:footnote>
  <w:footnote w:type="continuationSeparator" w:id="0">
    <w:p w14:paraId="780CCEA1" w14:textId="77777777" w:rsidR="007F5EC6" w:rsidRDefault="007F5EC6" w:rsidP="00FB177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6FE887" w14:textId="5FEEDDC9" w:rsidR="0011439A" w:rsidRDefault="0011439A">
    <w:pPr>
      <w:pStyle w:val="Header"/>
    </w:pPr>
  </w:p>
  <w:tbl>
    <w:tblPr>
      <w:tblStyle w:val="TableGrid"/>
      <w:tblW w:w="0" w:type="auto"/>
      <w:tblInd w:w="-4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955"/>
      <w:gridCol w:w="2778"/>
    </w:tblGrid>
    <w:tr w:rsidR="0011439A" w14:paraId="5F9DB6A6" w14:textId="77777777" w:rsidTr="004E5356">
      <w:tc>
        <w:tcPr>
          <w:tcW w:w="5955" w:type="dxa"/>
        </w:tcPr>
        <w:p w14:paraId="0E383D57" w14:textId="77777777" w:rsidR="0011439A" w:rsidRPr="0011439A" w:rsidRDefault="0011439A" w:rsidP="0011439A">
          <w:pPr>
            <w:jc w:val="center"/>
            <w:rPr>
              <w:b/>
              <w:bCs/>
              <w:szCs w:val="32"/>
              <w:lang w:val="el-GR"/>
            </w:rPr>
          </w:pPr>
          <w:r w:rsidRPr="0011439A">
            <w:rPr>
              <w:b/>
              <w:bCs/>
              <w:szCs w:val="32"/>
              <w:lang w:val="el-GR"/>
            </w:rPr>
            <w:t>Πρακτική Άσκηση (ΠΑ)</w:t>
          </w:r>
        </w:p>
        <w:p w14:paraId="1E95F239" w14:textId="77777777" w:rsidR="0011439A" w:rsidRDefault="0011439A" w:rsidP="0011439A">
          <w:pPr>
            <w:jc w:val="center"/>
            <w:rPr>
              <w:b/>
              <w:bCs/>
              <w:color w:val="0070C0"/>
              <w:sz w:val="32"/>
              <w:szCs w:val="32"/>
              <w:lang w:val="el-GR"/>
            </w:rPr>
          </w:pPr>
          <w:r w:rsidRPr="0011439A">
            <w:rPr>
              <w:b/>
              <w:bCs/>
              <w:szCs w:val="32"/>
              <w:lang w:val="el-GR"/>
            </w:rPr>
            <w:t>Τμήματος Στατιστικής και Ασφαλιστικής Επιστήμης</w:t>
          </w:r>
        </w:p>
      </w:tc>
      <w:tc>
        <w:tcPr>
          <w:tcW w:w="2778" w:type="dxa"/>
        </w:tcPr>
        <w:p w14:paraId="797A3059" w14:textId="77777777" w:rsidR="0011439A" w:rsidRDefault="0011439A" w:rsidP="0011439A">
          <w:pPr>
            <w:tabs>
              <w:tab w:val="left" w:pos="1062"/>
            </w:tabs>
            <w:rPr>
              <w:b/>
              <w:bCs/>
              <w:color w:val="0070C0"/>
              <w:sz w:val="32"/>
              <w:szCs w:val="32"/>
              <w:lang w:val="el-GR"/>
            </w:rPr>
          </w:pPr>
          <w:r>
            <w:rPr>
              <w:noProof/>
              <w:lang w:val="el-GR" w:eastAsia="el-GR"/>
            </w:rPr>
            <w:drawing>
              <wp:inline distT="0" distB="0" distL="0" distR="0" wp14:anchorId="4074E2EF" wp14:editId="5F32C27D">
                <wp:extent cx="1607820" cy="443758"/>
                <wp:effectExtent l="0" t="0" r="0" b="0"/>
                <wp:docPr id="2" name="Picture 2" descr="Universal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niversal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0339" cy="4472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1B576BC" w14:textId="40C084F5" w:rsidR="0011439A" w:rsidRDefault="0011439A" w:rsidP="001143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5315B1"/>
    <w:multiLevelType w:val="hybridMultilevel"/>
    <w:tmpl w:val="BDA607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24937"/>
    <w:multiLevelType w:val="hybridMultilevel"/>
    <w:tmpl w:val="EE8C034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938"/>
    <w:rsid w:val="00011672"/>
    <w:rsid w:val="000972D9"/>
    <w:rsid w:val="00113269"/>
    <w:rsid w:val="0011439A"/>
    <w:rsid w:val="001421E5"/>
    <w:rsid w:val="00252C2D"/>
    <w:rsid w:val="0026074E"/>
    <w:rsid w:val="002B7429"/>
    <w:rsid w:val="00343A35"/>
    <w:rsid w:val="004E2604"/>
    <w:rsid w:val="004E5356"/>
    <w:rsid w:val="005077BD"/>
    <w:rsid w:val="00535FD2"/>
    <w:rsid w:val="005503E2"/>
    <w:rsid w:val="006828ED"/>
    <w:rsid w:val="006A491D"/>
    <w:rsid w:val="006B0183"/>
    <w:rsid w:val="006E76F4"/>
    <w:rsid w:val="007203FE"/>
    <w:rsid w:val="007F5EC6"/>
    <w:rsid w:val="00834AC8"/>
    <w:rsid w:val="00845287"/>
    <w:rsid w:val="008C699E"/>
    <w:rsid w:val="008F0C03"/>
    <w:rsid w:val="00901376"/>
    <w:rsid w:val="009438D2"/>
    <w:rsid w:val="00957341"/>
    <w:rsid w:val="0098568B"/>
    <w:rsid w:val="00A05BA1"/>
    <w:rsid w:val="00A2691C"/>
    <w:rsid w:val="00A903CB"/>
    <w:rsid w:val="00B25E2A"/>
    <w:rsid w:val="00BF0512"/>
    <w:rsid w:val="00BF2E33"/>
    <w:rsid w:val="00C05EE1"/>
    <w:rsid w:val="00C95B05"/>
    <w:rsid w:val="00CB2503"/>
    <w:rsid w:val="00CD021D"/>
    <w:rsid w:val="00D160F2"/>
    <w:rsid w:val="00D7056C"/>
    <w:rsid w:val="00DC1938"/>
    <w:rsid w:val="00DC1BD8"/>
    <w:rsid w:val="00DC2F4F"/>
    <w:rsid w:val="00E67EBD"/>
    <w:rsid w:val="00E914E2"/>
    <w:rsid w:val="00E96DC0"/>
    <w:rsid w:val="00EE43F5"/>
    <w:rsid w:val="00F20BF5"/>
    <w:rsid w:val="00FB1775"/>
    <w:rsid w:val="00FB6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C071DA"/>
  <w15:docId w15:val="{5EA7E7BC-6B6F-48B4-9875-76E1A5C78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5287"/>
    <w:pPr>
      <w:spacing w:after="80" w:line="240" w:lineRule="auto"/>
      <w:jc w:val="both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5EE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B1775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B1775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FB1775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B1775"/>
    <w:rPr>
      <w:lang w:val="en-GB"/>
    </w:rPr>
  </w:style>
  <w:style w:type="table" w:styleId="TableGrid">
    <w:name w:val="Table Grid"/>
    <w:basedOn w:val="TableNormal"/>
    <w:uiPriority w:val="39"/>
    <w:rsid w:val="001143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semiHidden/>
    <w:unhideWhenUsed/>
    <w:rsid w:val="004E260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38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pi.gr/unipi/el/sta-proptuxiakes-spoudes/programma-praktikhs-askhshs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nipi.gr/faculty/mbouts/anak/OS_20_21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Platon Tinios</dc:creator>
  <cp:keywords/>
  <cp:lastModifiedBy>Platon Tinios</cp:lastModifiedBy>
  <cp:revision>4</cp:revision>
  <dcterms:created xsi:type="dcterms:W3CDTF">2021-03-19T11:48:00Z</dcterms:created>
  <dcterms:modified xsi:type="dcterms:W3CDTF">2021-03-19T12:07:00Z</dcterms:modified>
</cp:coreProperties>
</file>