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5268" w14:textId="77777777" w:rsidR="00EB57BD" w:rsidRDefault="00EB57BD" w:rsidP="00D5622C">
      <w:pPr>
        <w:pStyle w:val="BodyText"/>
        <w:rPr>
          <w:rFonts w:ascii="Calibri" w:hAnsi="Calibri" w:cs="Tahoma"/>
          <w:sz w:val="24"/>
          <w:szCs w:val="24"/>
        </w:rPr>
      </w:pPr>
    </w:p>
    <w:p w14:paraId="3CDC1F4B" w14:textId="77777777" w:rsidR="00EB57BD" w:rsidRDefault="00EB57BD" w:rsidP="00D5622C">
      <w:pPr>
        <w:pStyle w:val="BodyText"/>
        <w:rPr>
          <w:rFonts w:ascii="Calibri" w:hAnsi="Calibri" w:cs="Tahoma"/>
          <w:sz w:val="24"/>
          <w:szCs w:val="24"/>
        </w:rPr>
      </w:pPr>
    </w:p>
    <w:p w14:paraId="70AA49EA" w14:textId="77777777" w:rsidR="00EB57BD" w:rsidRDefault="00EB57BD" w:rsidP="00D5622C">
      <w:pPr>
        <w:pStyle w:val="BodyText"/>
        <w:rPr>
          <w:rFonts w:ascii="Calibri" w:hAnsi="Calibri" w:cs="Tahoma"/>
          <w:sz w:val="24"/>
          <w:szCs w:val="24"/>
        </w:rPr>
      </w:pPr>
    </w:p>
    <w:p w14:paraId="1F54596F" w14:textId="63A94ADF" w:rsidR="00D5622C" w:rsidRDefault="00D5622C" w:rsidP="00D5622C">
      <w:pPr>
        <w:pStyle w:val="BodyTex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ΠΑΝΕΠΙΣΤΗΜΙΟ ΠΕΙΡΑΙΩΣ</w:t>
      </w:r>
    </w:p>
    <w:p w14:paraId="01F7AC9A" w14:textId="77777777" w:rsidR="00D5622C" w:rsidRPr="009A4DAB" w:rsidRDefault="00D5622C" w:rsidP="00D5622C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ΣΧΟΛΗ ΧΡΗΜΑΤΟΟΙΚΟΝΟΜΙΚΗΣ ΚΑΙ ΣΤΑΤΙΣΤΙΚΗΣ</w:t>
      </w:r>
    </w:p>
    <w:p w14:paraId="15A5490B" w14:textId="77777777" w:rsidR="00D5622C" w:rsidRPr="0062062B" w:rsidRDefault="00D5622C" w:rsidP="00D5622C">
      <w:pPr>
        <w:pStyle w:val="BodyText"/>
        <w:rPr>
          <w:rFonts w:ascii="Calibri" w:hAnsi="Calibri" w:cs="Tahoma"/>
          <w:sz w:val="24"/>
          <w:szCs w:val="24"/>
        </w:rPr>
      </w:pPr>
      <w:r w:rsidRPr="009A4DAB">
        <w:rPr>
          <w:rFonts w:ascii="Calibri" w:hAnsi="Calibri" w:cs="Tahoma"/>
          <w:sz w:val="24"/>
          <w:szCs w:val="24"/>
        </w:rPr>
        <w:t>ΤΜΗΜΑ ΣΤΑΤΙΣΤΙΚΗΣ ΚΑΙ ΑΣΦΑΛΙΣΤΙΚΗΣ ΕΠΙΣΤΗΜΗΣ</w:t>
      </w:r>
    </w:p>
    <w:p w14:paraId="00EFEE37" w14:textId="77777777" w:rsidR="00644638" w:rsidRDefault="00644638" w:rsidP="00745691">
      <w:pPr>
        <w:pStyle w:val="BodyText"/>
        <w:rPr>
          <w:rFonts w:ascii="Calibri" w:hAnsi="Calibri" w:cs="Tahoma"/>
          <w:sz w:val="24"/>
          <w:szCs w:val="24"/>
        </w:rPr>
      </w:pPr>
    </w:p>
    <w:p w14:paraId="0F92557A" w14:textId="1FD9E0C9" w:rsidR="00745691" w:rsidRDefault="00473465" w:rsidP="00745691">
      <w:pPr>
        <w:pStyle w:val="BodyTex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ΔΙΕΞΑΓΩΓΗ  </w:t>
      </w:r>
      <w:r w:rsidR="00D5622C" w:rsidRPr="00754592">
        <w:rPr>
          <w:rFonts w:ascii="Calibri" w:hAnsi="Calibri" w:cs="Tahoma"/>
          <w:sz w:val="24"/>
          <w:szCs w:val="24"/>
        </w:rPr>
        <w:t>ΠΡΑΚΤΙΚΗ</w:t>
      </w:r>
      <w:r>
        <w:rPr>
          <w:rFonts w:ascii="Calibri" w:hAnsi="Calibri" w:cs="Tahoma"/>
          <w:sz w:val="24"/>
          <w:szCs w:val="24"/>
        </w:rPr>
        <w:t>Σ</w:t>
      </w:r>
      <w:r w:rsidR="00D5622C" w:rsidRPr="00754592">
        <w:rPr>
          <w:rFonts w:ascii="Calibri" w:hAnsi="Calibri" w:cs="Tahoma"/>
          <w:sz w:val="24"/>
          <w:szCs w:val="24"/>
        </w:rPr>
        <w:t xml:space="preserve"> ΑΣΚΗΣΗ</w:t>
      </w:r>
      <w:r>
        <w:rPr>
          <w:rFonts w:ascii="Calibri" w:hAnsi="Calibri" w:cs="Tahoma"/>
          <w:sz w:val="24"/>
          <w:szCs w:val="24"/>
        </w:rPr>
        <w:t>Σ 2022/3</w:t>
      </w:r>
      <w:r w:rsidR="00D5622C" w:rsidRPr="00754592">
        <w:rPr>
          <w:rFonts w:ascii="Calibri" w:hAnsi="Calibri" w:cs="Tahoma"/>
          <w:sz w:val="24"/>
          <w:szCs w:val="24"/>
        </w:rPr>
        <w:t xml:space="preserve"> </w:t>
      </w:r>
    </w:p>
    <w:p w14:paraId="7BE5E436" w14:textId="77777777" w:rsidR="00644638" w:rsidRDefault="00644638" w:rsidP="00644638">
      <w:pPr>
        <w:pStyle w:val="BodyText"/>
        <w:jc w:val="left"/>
        <w:rPr>
          <w:rFonts w:ascii="Calibri" w:hAnsi="Calibri" w:cs="Tahoma"/>
          <w:sz w:val="24"/>
          <w:szCs w:val="24"/>
        </w:rPr>
      </w:pPr>
    </w:p>
    <w:p w14:paraId="7BE6A90B" w14:textId="2111EEF1" w:rsidR="008F1CB9" w:rsidRDefault="008F1CB9" w:rsidP="008C619A">
      <w:pPr>
        <w:jc w:val="right"/>
        <w:rPr>
          <w:rFonts w:ascii="Calibri" w:hAnsi="Calibri" w:cs="Tahoma"/>
          <w:sz w:val="24"/>
          <w:szCs w:val="24"/>
        </w:rPr>
      </w:pPr>
      <w:r w:rsidRPr="008F1CB9">
        <w:rPr>
          <w:rFonts w:ascii="Calibri" w:hAnsi="Calibri"/>
          <w:sz w:val="24"/>
          <w:szCs w:val="24"/>
        </w:rPr>
        <w:t xml:space="preserve">Πειραιάς, </w:t>
      </w:r>
      <w:r w:rsidR="008C619A">
        <w:rPr>
          <w:rFonts w:ascii="Calibri" w:hAnsi="Calibri"/>
          <w:sz w:val="24"/>
          <w:szCs w:val="24"/>
        </w:rPr>
        <w:t>3 Οκτωβρίου 2022</w:t>
      </w:r>
    </w:p>
    <w:p w14:paraId="5AF008A6" w14:textId="77777777" w:rsidR="008F1CB9" w:rsidRPr="00754592" w:rsidRDefault="008F1CB9" w:rsidP="008F1CB9">
      <w:pPr>
        <w:pStyle w:val="BodyText"/>
        <w:jc w:val="both"/>
        <w:rPr>
          <w:rFonts w:ascii="Calibri" w:hAnsi="Calibri" w:cs="Tahoma"/>
          <w:b w:val="0"/>
          <w:sz w:val="24"/>
          <w:szCs w:val="24"/>
        </w:rPr>
      </w:pPr>
    </w:p>
    <w:p w14:paraId="198C97F9" w14:textId="1B0EAF2D" w:rsidR="0063473E" w:rsidRDefault="0063473E">
      <w:pPr>
        <w:rPr>
          <w:rFonts w:asciiTheme="minorHAnsi" w:hAnsiTheme="minorHAnsi" w:cstheme="minorHAnsi"/>
          <w:b/>
          <w:sz w:val="24"/>
          <w:szCs w:val="24"/>
        </w:rPr>
      </w:pPr>
    </w:p>
    <w:p w14:paraId="334EF3FF" w14:textId="6BC19081" w:rsidR="008C619A" w:rsidRDefault="008C619A" w:rsidP="00A921A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Ανακοινώνεται </w:t>
      </w:r>
      <w:r w:rsidR="00EB57BD">
        <w:rPr>
          <w:rFonts w:asciiTheme="minorHAnsi" w:hAnsiTheme="minorHAnsi" w:cstheme="minorHAnsi"/>
          <w:sz w:val="24"/>
          <w:szCs w:val="24"/>
        </w:rPr>
        <w:t>σ</w:t>
      </w:r>
      <w:r>
        <w:rPr>
          <w:rFonts w:asciiTheme="minorHAnsi" w:hAnsiTheme="minorHAnsi" w:cstheme="minorHAnsi"/>
          <w:sz w:val="24"/>
          <w:szCs w:val="24"/>
        </w:rPr>
        <w:t>τους φοιτητές του 7</w:t>
      </w:r>
      <w:r w:rsidRPr="008C619A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>
        <w:rPr>
          <w:rFonts w:asciiTheme="minorHAnsi" w:hAnsiTheme="minorHAnsi" w:cstheme="minorHAnsi"/>
          <w:sz w:val="24"/>
          <w:szCs w:val="24"/>
        </w:rPr>
        <w:t xml:space="preserve"> εξαμήνου ότι η</w:t>
      </w:r>
      <w:r w:rsidR="0063473E" w:rsidRPr="00A921AA">
        <w:rPr>
          <w:rFonts w:asciiTheme="minorHAnsi" w:hAnsiTheme="minorHAnsi" w:cstheme="minorHAnsi"/>
          <w:sz w:val="24"/>
          <w:szCs w:val="24"/>
        </w:rPr>
        <w:t xml:space="preserve"> πρακτική άσκηση για το ακ</w:t>
      </w:r>
      <w:r w:rsidR="00EB57BD">
        <w:rPr>
          <w:rFonts w:asciiTheme="minorHAnsi" w:hAnsiTheme="minorHAnsi" w:cstheme="minorHAnsi"/>
          <w:sz w:val="24"/>
          <w:szCs w:val="24"/>
        </w:rPr>
        <w:t>αδημαϊκό</w:t>
      </w:r>
      <w:r w:rsidR="0063473E" w:rsidRPr="00A921AA">
        <w:rPr>
          <w:rFonts w:asciiTheme="minorHAnsi" w:hAnsiTheme="minorHAnsi" w:cstheme="minorHAnsi"/>
          <w:sz w:val="24"/>
          <w:szCs w:val="24"/>
        </w:rPr>
        <w:t xml:space="preserve"> έτος 202</w:t>
      </w:r>
      <w:r w:rsidR="00586015">
        <w:rPr>
          <w:rFonts w:asciiTheme="minorHAnsi" w:hAnsiTheme="minorHAnsi" w:cstheme="minorHAnsi"/>
          <w:sz w:val="24"/>
          <w:szCs w:val="24"/>
        </w:rPr>
        <w:t>2</w:t>
      </w:r>
      <w:r w:rsidR="0063473E" w:rsidRPr="00A921AA">
        <w:rPr>
          <w:rFonts w:asciiTheme="minorHAnsi" w:hAnsiTheme="minorHAnsi" w:cstheme="minorHAnsi"/>
          <w:sz w:val="24"/>
          <w:szCs w:val="24"/>
        </w:rPr>
        <w:t>-202</w:t>
      </w:r>
      <w:r w:rsidR="00586015">
        <w:rPr>
          <w:rFonts w:asciiTheme="minorHAnsi" w:hAnsiTheme="minorHAnsi" w:cstheme="minorHAnsi"/>
          <w:sz w:val="24"/>
          <w:szCs w:val="24"/>
        </w:rPr>
        <w:t>3</w:t>
      </w:r>
      <w:r w:rsidR="0063473E" w:rsidRPr="00A921A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θ</w:t>
      </w:r>
      <w:r w:rsidR="0063473E" w:rsidRPr="00A921AA">
        <w:rPr>
          <w:rFonts w:asciiTheme="minorHAnsi" w:hAnsiTheme="minorHAnsi" w:cstheme="minorHAnsi"/>
          <w:sz w:val="24"/>
          <w:szCs w:val="24"/>
        </w:rPr>
        <w:t xml:space="preserve">α διεξαχθεί στο εαρινό εξάμηνο </w:t>
      </w:r>
      <w:r w:rsidR="0063473E" w:rsidRPr="000B002D">
        <w:rPr>
          <w:rFonts w:asciiTheme="minorHAnsi" w:hAnsiTheme="minorHAnsi" w:cstheme="minorHAnsi"/>
          <w:i/>
          <w:iCs/>
          <w:sz w:val="24"/>
          <w:szCs w:val="24"/>
        </w:rPr>
        <w:t>μόνο</w:t>
      </w:r>
      <w:r w:rsidR="0063473E">
        <w:rPr>
          <w:rFonts w:asciiTheme="minorHAnsi" w:hAnsiTheme="minorHAnsi" w:cstheme="minorHAnsi"/>
          <w:sz w:val="24"/>
          <w:szCs w:val="24"/>
        </w:rPr>
        <w:t xml:space="preserve">, </w:t>
      </w:r>
      <w:r w:rsidR="00A921AA" w:rsidRPr="00A921AA">
        <w:rPr>
          <w:rFonts w:asciiTheme="minorHAnsi" w:hAnsiTheme="minorHAnsi" w:cstheme="minorHAnsi"/>
          <w:sz w:val="24"/>
          <w:szCs w:val="24"/>
        </w:rPr>
        <w:t>λόγω πρακτικών δυσκολιών υλοποίησης αλλά και επιμερισμού του ενδιαφέροντος των επιχειρήσεων για</w:t>
      </w:r>
      <w:r w:rsidR="00586015">
        <w:rPr>
          <w:rFonts w:asciiTheme="minorHAnsi" w:hAnsiTheme="minorHAnsi" w:cstheme="minorHAnsi"/>
          <w:sz w:val="24"/>
          <w:szCs w:val="24"/>
        </w:rPr>
        <w:t xml:space="preserve"> το</w:t>
      </w:r>
      <w:r w:rsidR="0063473E">
        <w:rPr>
          <w:rFonts w:asciiTheme="minorHAnsi" w:hAnsiTheme="minorHAnsi" w:cstheme="minorHAnsi"/>
          <w:sz w:val="24"/>
          <w:szCs w:val="24"/>
        </w:rPr>
        <w:t xml:space="preserve"> χρονολογικό</w:t>
      </w:r>
      <w:r w:rsidR="00A921AA" w:rsidRPr="00A921AA">
        <w:rPr>
          <w:rFonts w:asciiTheme="minorHAnsi" w:hAnsiTheme="minorHAnsi" w:cstheme="minorHAnsi"/>
          <w:sz w:val="24"/>
          <w:szCs w:val="24"/>
        </w:rPr>
        <w:t xml:space="preserve"> έτος</w:t>
      </w:r>
      <w:r w:rsidR="0063473E">
        <w:rPr>
          <w:rFonts w:asciiTheme="minorHAnsi" w:hAnsiTheme="minorHAnsi" w:cstheme="minorHAnsi"/>
          <w:sz w:val="24"/>
          <w:szCs w:val="24"/>
        </w:rPr>
        <w:t xml:space="preserve"> 202</w:t>
      </w:r>
      <w:r w:rsidR="00586015">
        <w:rPr>
          <w:rFonts w:asciiTheme="minorHAnsi" w:hAnsiTheme="minorHAnsi" w:cstheme="minorHAnsi"/>
          <w:sz w:val="24"/>
          <w:szCs w:val="24"/>
        </w:rPr>
        <w:t>3</w:t>
      </w:r>
      <w:r w:rsidR="00A921AA" w:rsidRPr="00A921AA">
        <w:rPr>
          <w:rFonts w:asciiTheme="minorHAnsi" w:hAnsiTheme="minorHAnsi" w:cstheme="minorHAnsi"/>
          <w:sz w:val="24"/>
          <w:szCs w:val="24"/>
        </w:rPr>
        <w:t>.</w:t>
      </w:r>
      <w:r w:rsidR="0058601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Όπως και </w:t>
      </w:r>
      <w:r w:rsidR="00EB57BD">
        <w:rPr>
          <w:rFonts w:asciiTheme="minorHAnsi" w:hAnsiTheme="minorHAnsi" w:cstheme="minorHAnsi"/>
          <w:sz w:val="24"/>
          <w:szCs w:val="24"/>
        </w:rPr>
        <w:t xml:space="preserve">σε </w:t>
      </w:r>
      <w:r>
        <w:rPr>
          <w:rFonts w:asciiTheme="minorHAnsi" w:hAnsiTheme="minorHAnsi" w:cstheme="minorHAnsi"/>
          <w:sz w:val="24"/>
          <w:szCs w:val="24"/>
        </w:rPr>
        <w:t xml:space="preserve">προηγούμενα έτη, </w:t>
      </w:r>
      <w:r w:rsidR="00586015">
        <w:rPr>
          <w:rFonts w:asciiTheme="minorHAnsi" w:hAnsiTheme="minorHAnsi" w:cstheme="minorHAnsi"/>
          <w:sz w:val="24"/>
          <w:szCs w:val="24"/>
        </w:rPr>
        <w:t xml:space="preserve">η Πρακτική Άσκηση </w:t>
      </w:r>
      <w:r>
        <w:rPr>
          <w:rFonts w:asciiTheme="minorHAnsi" w:hAnsiTheme="minorHAnsi" w:cstheme="minorHAnsi"/>
          <w:sz w:val="24"/>
          <w:szCs w:val="24"/>
        </w:rPr>
        <w:t>θα</w:t>
      </w:r>
      <w:r w:rsidR="00586015">
        <w:rPr>
          <w:rFonts w:asciiTheme="minorHAnsi" w:hAnsiTheme="minorHAnsi" w:cstheme="minorHAnsi"/>
          <w:sz w:val="24"/>
          <w:szCs w:val="24"/>
        </w:rPr>
        <w:t xml:space="preserve"> λάβει χώρα αποκλειστικά κατά τ</w:t>
      </w:r>
      <w:r>
        <w:rPr>
          <w:rFonts w:asciiTheme="minorHAnsi" w:hAnsiTheme="minorHAnsi" w:cstheme="minorHAnsi"/>
          <w:sz w:val="24"/>
          <w:szCs w:val="24"/>
        </w:rPr>
        <w:t>ο</w:t>
      </w:r>
      <w:r w:rsidR="00586015">
        <w:rPr>
          <w:rFonts w:asciiTheme="minorHAnsi" w:hAnsiTheme="minorHAnsi" w:cstheme="minorHAnsi"/>
          <w:sz w:val="24"/>
          <w:szCs w:val="24"/>
        </w:rPr>
        <w:t xml:space="preserve"> Εαριν</w:t>
      </w:r>
      <w:r>
        <w:rPr>
          <w:rFonts w:asciiTheme="minorHAnsi" w:hAnsiTheme="minorHAnsi" w:cstheme="minorHAnsi"/>
          <w:sz w:val="24"/>
          <w:szCs w:val="24"/>
        </w:rPr>
        <w:t>ό</w:t>
      </w:r>
      <w:r w:rsidR="00586015">
        <w:rPr>
          <w:rFonts w:asciiTheme="minorHAnsi" w:hAnsiTheme="minorHAnsi" w:cstheme="minorHAnsi"/>
          <w:sz w:val="24"/>
          <w:szCs w:val="24"/>
        </w:rPr>
        <w:t xml:space="preserve"> Εξάμην</w:t>
      </w:r>
      <w:r>
        <w:rPr>
          <w:rFonts w:asciiTheme="minorHAnsi" w:hAnsiTheme="minorHAnsi" w:cstheme="minorHAnsi"/>
          <w:sz w:val="24"/>
          <w:szCs w:val="24"/>
        </w:rPr>
        <w:t>ο</w:t>
      </w:r>
      <w:r w:rsidR="00586015">
        <w:rPr>
          <w:rFonts w:asciiTheme="minorHAnsi" w:hAnsiTheme="minorHAnsi" w:cstheme="minorHAnsi"/>
          <w:sz w:val="24"/>
          <w:szCs w:val="24"/>
        </w:rPr>
        <w:t>, με την διαδικασία να εκκινεί μετά τις εξετάσεις του Χειμερινού Εξαμήνου</w:t>
      </w:r>
      <w:r w:rsidR="00EB57BD">
        <w:rPr>
          <w:rFonts w:asciiTheme="minorHAnsi" w:hAnsiTheme="minorHAnsi" w:cstheme="minorHAnsi"/>
          <w:sz w:val="24"/>
          <w:szCs w:val="24"/>
        </w:rPr>
        <w:t>.</w:t>
      </w:r>
    </w:p>
    <w:p w14:paraId="6F16C482" w14:textId="77777777" w:rsidR="008C619A" w:rsidRDefault="008C619A" w:rsidP="00A921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FB2A54" w14:textId="5B2958FD" w:rsidR="00A921AA" w:rsidRPr="008C619A" w:rsidRDefault="008C619A" w:rsidP="00A921AA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t xml:space="preserve">Σχετικές πληροφορίες </w:t>
      </w:r>
      <w:r>
        <w:rPr>
          <w:rFonts w:asciiTheme="minorHAnsi" w:hAnsiTheme="minorHAnsi" w:cstheme="minorHAnsi"/>
          <w:sz w:val="24"/>
          <w:szCs w:val="24"/>
          <w:lang w:val="en-US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κανονισμός, χρηστικές λεπτομέρειες, ενδεικτικός κατάλογος εργοδοτών κοκ) μπορούν να αναζητηθούν στο πρόγραμμα σπουδών </w:t>
      </w:r>
      <w:r>
        <w:rPr>
          <w:rFonts w:asciiTheme="minorHAnsi" w:hAnsiTheme="minorHAnsi" w:cstheme="minorHAnsi"/>
          <w:sz w:val="24"/>
          <w:szCs w:val="24"/>
          <w:lang w:val="en-US"/>
        </w:rPr>
        <w:t>(</w:t>
      </w:r>
      <w:hyperlink r:id="rId8" w:history="1">
        <w:r>
          <w:rPr>
            <w:rStyle w:val="Hyperlink"/>
          </w:rPr>
          <w:t>Πρόγραμμα Πρακτικής Άσκησης (unipi.gr)</w:t>
        </w:r>
      </w:hyperlink>
      <w:r>
        <w:t xml:space="preserve">. </w:t>
      </w:r>
    </w:p>
    <w:p w14:paraId="3EFD617D" w14:textId="1991CF8E" w:rsidR="00A921AA" w:rsidRDefault="00A921AA" w:rsidP="00A921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D43795" w14:textId="77777777" w:rsidR="00A921AA" w:rsidRPr="00A921AA" w:rsidRDefault="00A921AA" w:rsidP="00A921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B64E82" w14:textId="77777777" w:rsidR="00A921AA" w:rsidRDefault="00A921AA" w:rsidP="008F1CB9">
      <w:pPr>
        <w:pStyle w:val="BodyText"/>
        <w:jc w:val="both"/>
        <w:rPr>
          <w:rFonts w:ascii="Calibri" w:hAnsi="Calibri" w:cs="Tahoma"/>
          <w:b w:val="0"/>
          <w:sz w:val="24"/>
          <w:szCs w:val="24"/>
        </w:rPr>
      </w:pPr>
    </w:p>
    <w:p w14:paraId="67E82B94" w14:textId="41AEE321" w:rsidR="008F1CB9" w:rsidRDefault="00606C33" w:rsidP="000B002D">
      <w:pPr>
        <w:pStyle w:val="BodyText"/>
        <w:ind w:left="2880" w:firstLine="720"/>
        <w:jc w:val="both"/>
        <w:rPr>
          <w:rFonts w:ascii="Calibri" w:hAnsi="Calibri" w:cs="Tahoma"/>
          <w:b w:val="0"/>
          <w:sz w:val="24"/>
          <w:szCs w:val="24"/>
        </w:rPr>
      </w:pPr>
      <w:r w:rsidRPr="00606C33">
        <w:rPr>
          <w:rFonts w:ascii="Calibri" w:hAnsi="Calibri" w:cs="Tahoma"/>
          <w:b w:val="0"/>
          <w:sz w:val="24"/>
          <w:szCs w:val="24"/>
        </w:rPr>
        <w:t xml:space="preserve">Αναπληρωτής </w:t>
      </w:r>
      <w:r w:rsidR="008F1CB9" w:rsidRPr="00606C33">
        <w:rPr>
          <w:rFonts w:ascii="Calibri" w:hAnsi="Calibri" w:cs="Tahoma"/>
          <w:b w:val="0"/>
          <w:sz w:val="24"/>
          <w:szCs w:val="24"/>
        </w:rPr>
        <w:t xml:space="preserve">Καθηγητής </w:t>
      </w:r>
      <w:r w:rsidRPr="00606C33">
        <w:rPr>
          <w:rFonts w:ascii="Calibri" w:hAnsi="Calibri" w:cs="Tahoma"/>
          <w:b w:val="0"/>
          <w:sz w:val="24"/>
          <w:szCs w:val="24"/>
        </w:rPr>
        <w:t>Πλάτων</w:t>
      </w:r>
      <w:r>
        <w:rPr>
          <w:rFonts w:ascii="Calibri" w:hAnsi="Calibri" w:cs="Tahoma"/>
          <w:b w:val="0"/>
          <w:sz w:val="24"/>
          <w:szCs w:val="24"/>
        </w:rPr>
        <w:t xml:space="preserve"> Τήνιος</w:t>
      </w:r>
      <w:r w:rsidR="008F1CB9" w:rsidRPr="00754592">
        <w:rPr>
          <w:rFonts w:ascii="Calibri" w:hAnsi="Calibri" w:cs="Tahoma"/>
          <w:b w:val="0"/>
          <w:sz w:val="24"/>
          <w:szCs w:val="24"/>
        </w:rPr>
        <w:t xml:space="preserve"> </w:t>
      </w:r>
    </w:p>
    <w:p w14:paraId="6D4C4140" w14:textId="21703368" w:rsidR="0063473E" w:rsidRDefault="0063473E" w:rsidP="008F1CB9">
      <w:pPr>
        <w:pStyle w:val="BodyText"/>
        <w:jc w:val="both"/>
        <w:rPr>
          <w:rFonts w:ascii="Calibri" w:hAnsi="Calibri" w:cs="Tahoma"/>
          <w:b w:val="0"/>
          <w:sz w:val="24"/>
          <w:szCs w:val="24"/>
        </w:rPr>
      </w:pPr>
    </w:p>
    <w:p w14:paraId="6870D9B2" w14:textId="55E0599E" w:rsidR="0063473E" w:rsidRPr="00754592" w:rsidRDefault="000B002D" w:rsidP="008F1CB9">
      <w:pPr>
        <w:pStyle w:val="BodyText"/>
        <w:jc w:val="both"/>
        <w:rPr>
          <w:rFonts w:ascii="Calibri" w:hAnsi="Calibri" w:cs="Tahoma"/>
          <w:b w:val="0"/>
          <w:sz w:val="24"/>
          <w:szCs w:val="24"/>
        </w:rPr>
      </w:pPr>
      <w:r>
        <w:rPr>
          <w:rFonts w:ascii="Calibri" w:hAnsi="Calibri" w:cs="Tahoma"/>
          <w:b w:val="0"/>
          <w:sz w:val="24"/>
          <w:szCs w:val="24"/>
        </w:rPr>
        <w:tab/>
      </w:r>
      <w:r>
        <w:rPr>
          <w:rFonts w:ascii="Calibri" w:hAnsi="Calibri" w:cs="Tahoma"/>
          <w:b w:val="0"/>
          <w:sz w:val="24"/>
          <w:szCs w:val="24"/>
        </w:rPr>
        <w:tab/>
      </w:r>
      <w:r>
        <w:rPr>
          <w:rFonts w:ascii="Calibri" w:hAnsi="Calibri" w:cs="Tahoma"/>
          <w:b w:val="0"/>
          <w:sz w:val="24"/>
          <w:szCs w:val="24"/>
        </w:rPr>
        <w:tab/>
      </w:r>
      <w:r>
        <w:rPr>
          <w:rFonts w:ascii="Calibri" w:hAnsi="Calibri" w:cs="Tahoma"/>
          <w:b w:val="0"/>
          <w:sz w:val="24"/>
          <w:szCs w:val="24"/>
        </w:rPr>
        <w:tab/>
      </w:r>
      <w:r>
        <w:rPr>
          <w:rFonts w:ascii="Calibri" w:hAnsi="Calibri" w:cs="Tahoma"/>
          <w:b w:val="0"/>
          <w:sz w:val="24"/>
          <w:szCs w:val="24"/>
        </w:rPr>
        <w:tab/>
      </w:r>
      <w:r>
        <w:rPr>
          <w:rFonts w:ascii="Calibri" w:hAnsi="Calibri" w:cs="Tahoma"/>
          <w:b w:val="0"/>
          <w:noProof/>
          <w:sz w:val="24"/>
          <w:szCs w:val="24"/>
        </w:rPr>
        <w:drawing>
          <wp:inline distT="0" distB="0" distL="0" distR="0" wp14:anchorId="1ADAEDEC" wp14:editId="2B2B5055">
            <wp:extent cx="2098727" cy="982897"/>
            <wp:effectExtent l="0" t="0" r="0" b="8255"/>
            <wp:docPr id="1" name="Picture 1" descr="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ine char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529" cy="98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AF72" w14:textId="55CAB3DC" w:rsidR="008F1CB9" w:rsidRPr="00754592" w:rsidRDefault="008F1CB9" w:rsidP="000B002D">
      <w:pPr>
        <w:pStyle w:val="BodyText"/>
        <w:ind w:left="2160" w:firstLine="720"/>
        <w:jc w:val="both"/>
        <w:rPr>
          <w:rFonts w:ascii="Calibri" w:hAnsi="Calibri" w:cs="Tahoma"/>
          <w:b w:val="0"/>
          <w:sz w:val="24"/>
          <w:szCs w:val="24"/>
        </w:rPr>
      </w:pPr>
      <w:r w:rsidRPr="00754592">
        <w:rPr>
          <w:rFonts w:ascii="Calibri" w:hAnsi="Calibri" w:cs="Tahoma"/>
          <w:b w:val="0"/>
          <w:sz w:val="24"/>
          <w:szCs w:val="24"/>
        </w:rPr>
        <w:t xml:space="preserve">Επιστημονικός Υπεύθυνος </w:t>
      </w:r>
      <w:r w:rsidR="008C619A">
        <w:rPr>
          <w:rFonts w:ascii="Calibri" w:hAnsi="Calibri" w:cs="Tahoma"/>
          <w:b w:val="0"/>
          <w:sz w:val="24"/>
          <w:szCs w:val="24"/>
        </w:rPr>
        <w:t>ΠΑ</w:t>
      </w:r>
      <w:r w:rsidRPr="00754592">
        <w:rPr>
          <w:rFonts w:ascii="Calibri" w:hAnsi="Calibri" w:cs="Tahoma"/>
          <w:b w:val="0"/>
          <w:sz w:val="24"/>
          <w:szCs w:val="24"/>
        </w:rPr>
        <w:tab/>
      </w:r>
      <w:r w:rsidRPr="00754592">
        <w:rPr>
          <w:rFonts w:ascii="Calibri" w:hAnsi="Calibri" w:cs="Tahoma"/>
          <w:b w:val="0"/>
          <w:sz w:val="24"/>
          <w:szCs w:val="24"/>
        </w:rPr>
        <w:tab/>
      </w:r>
      <w:r w:rsidRPr="00754592">
        <w:rPr>
          <w:rFonts w:ascii="Calibri" w:hAnsi="Calibri" w:cs="Tahoma"/>
          <w:b w:val="0"/>
          <w:sz w:val="24"/>
          <w:szCs w:val="24"/>
        </w:rPr>
        <w:tab/>
      </w:r>
    </w:p>
    <w:sectPr w:rsidR="008F1CB9" w:rsidRPr="00754592" w:rsidSect="00846784">
      <w:pgSz w:w="11906" w:h="16838"/>
      <w:pgMar w:top="680" w:right="1797" w:bottom="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58B7" w14:textId="77777777" w:rsidR="004F36F4" w:rsidRDefault="004F36F4">
      <w:r>
        <w:separator/>
      </w:r>
    </w:p>
  </w:endnote>
  <w:endnote w:type="continuationSeparator" w:id="0">
    <w:p w14:paraId="762A5BF8" w14:textId="77777777" w:rsidR="004F36F4" w:rsidRDefault="004F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6E4F" w14:textId="77777777" w:rsidR="004F36F4" w:rsidRDefault="004F36F4">
      <w:r>
        <w:separator/>
      </w:r>
    </w:p>
  </w:footnote>
  <w:footnote w:type="continuationSeparator" w:id="0">
    <w:p w14:paraId="7A33FA97" w14:textId="77777777" w:rsidR="004F36F4" w:rsidRDefault="004F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7DA"/>
    <w:multiLevelType w:val="hybridMultilevel"/>
    <w:tmpl w:val="23FC06D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5029E"/>
    <w:multiLevelType w:val="multilevel"/>
    <w:tmpl w:val="9572E09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3012BC"/>
    <w:multiLevelType w:val="hybridMultilevel"/>
    <w:tmpl w:val="D0C6E2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F087F"/>
    <w:multiLevelType w:val="hybridMultilevel"/>
    <w:tmpl w:val="24509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0456E"/>
    <w:multiLevelType w:val="hybridMultilevel"/>
    <w:tmpl w:val="B4524B72"/>
    <w:lvl w:ilvl="0" w:tplc="890C29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380BFC"/>
    <w:multiLevelType w:val="multilevel"/>
    <w:tmpl w:val="3E1C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203B2"/>
    <w:multiLevelType w:val="hybridMultilevel"/>
    <w:tmpl w:val="F01609E0"/>
    <w:lvl w:ilvl="0" w:tplc="0408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13"/>
        </w:tabs>
        <w:ind w:left="5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33"/>
        </w:tabs>
        <w:ind w:left="6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53"/>
        </w:tabs>
        <w:ind w:left="7353" w:hanging="360"/>
      </w:pPr>
      <w:rPr>
        <w:rFonts w:ascii="Wingdings" w:hAnsi="Wingdings" w:hint="default"/>
      </w:rPr>
    </w:lvl>
  </w:abstractNum>
  <w:abstractNum w:abstractNumId="7" w15:restartNumberingAfterBreak="0">
    <w:nsid w:val="2E6C10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0B5714"/>
    <w:multiLevelType w:val="hybridMultilevel"/>
    <w:tmpl w:val="CEB4879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62FF7"/>
    <w:multiLevelType w:val="hybridMultilevel"/>
    <w:tmpl w:val="8C369564"/>
    <w:lvl w:ilvl="0" w:tplc="0408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4B03CE"/>
    <w:multiLevelType w:val="hybridMultilevel"/>
    <w:tmpl w:val="4E22DA8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61072"/>
    <w:multiLevelType w:val="hybridMultilevel"/>
    <w:tmpl w:val="FCDAC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18B8"/>
    <w:multiLevelType w:val="hybridMultilevel"/>
    <w:tmpl w:val="16E6D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2122E"/>
    <w:multiLevelType w:val="singleLevel"/>
    <w:tmpl w:val="6A103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840112"/>
    <w:multiLevelType w:val="hybridMultilevel"/>
    <w:tmpl w:val="87AAEFAC"/>
    <w:lvl w:ilvl="0" w:tplc="619639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32EB"/>
    <w:multiLevelType w:val="hybridMultilevel"/>
    <w:tmpl w:val="8474BCCC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23F65"/>
    <w:multiLevelType w:val="hybridMultilevel"/>
    <w:tmpl w:val="CE5E68D2"/>
    <w:lvl w:ilvl="0" w:tplc="F5E04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910ED3"/>
    <w:multiLevelType w:val="hybridMultilevel"/>
    <w:tmpl w:val="75C0B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65840"/>
    <w:multiLevelType w:val="hybridMultilevel"/>
    <w:tmpl w:val="C8225342"/>
    <w:lvl w:ilvl="0" w:tplc="0408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682C29F3"/>
    <w:multiLevelType w:val="hybridMultilevel"/>
    <w:tmpl w:val="30D272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1542B"/>
    <w:multiLevelType w:val="hybridMultilevel"/>
    <w:tmpl w:val="B730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8399">
    <w:abstractNumId w:val="13"/>
  </w:num>
  <w:num w:numId="2" w16cid:durableId="993607154">
    <w:abstractNumId w:val="1"/>
  </w:num>
  <w:num w:numId="3" w16cid:durableId="2109158251">
    <w:abstractNumId w:val="16"/>
  </w:num>
  <w:num w:numId="4" w16cid:durableId="1921520794">
    <w:abstractNumId w:val="10"/>
  </w:num>
  <w:num w:numId="5" w16cid:durableId="260993107">
    <w:abstractNumId w:val="15"/>
  </w:num>
  <w:num w:numId="6" w16cid:durableId="1121681037">
    <w:abstractNumId w:val="8"/>
  </w:num>
  <w:num w:numId="7" w16cid:durableId="58601242">
    <w:abstractNumId w:val="7"/>
  </w:num>
  <w:num w:numId="8" w16cid:durableId="677194569">
    <w:abstractNumId w:val="19"/>
  </w:num>
  <w:num w:numId="9" w16cid:durableId="1378819413">
    <w:abstractNumId w:val="5"/>
  </w:num>
  <w:num w:numId="10" w16cid:durableId="1763455876">
    <w:abstractNumId w:val="18"/>
  </w:num>
  <w:num w:numId="11" w16cid:durableId="1173181288">
    <w:abstractNumId w:val="9"/>
  </w:num>
  <w:num w:numId="12" w16cid:durableId="518082005">
    <w:abstractNumId w:val="6"/>
  </w:num>
  <w:num w:numId="13" w16cid:durableId="1565142694">
    <w:abstractNumId w:val="14"/>
  </w:num>
  <w:num w:numId="14" w16cid:durableId="1980108761">
    <w:abstractNumId w:val="0"/>
  </w:num>
  <w:num w:numId="15" w16cid:durableId="8004232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214333">
    <w:abstractNumId w:val="12"/>
  </w:num>
  <w:num w:numId="17" w16cid:durableId="432015129">
    <w:abstractNumId w:val="3"/>
  </w:num>
  <w:num w:numId="18" w16cid:durableId="2012640291">
    <w:abstractNumId w:val="2"/>
  </w:num>
  <w:num w:numId="19" w16cid:durableId="825361793">
    <w:abstractNumId w:val="11"/>
  </w:num>
  <w:num w:numId="20" w16cid:durableId="728574598">
    <w:abstractNumId w:val="20"/>
  </w:num>
  <w:num w:numId="21" w16cid:durableId="1755848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CE"/>
    <w:rsid w:val="000036B6"/>
    <w:rsid w:val="000128C1"/>
    <w:rsid w:val="00012F13"/>
    <w:rsid w:val="00026BDC"/>
    <w:rsid w:val="00037296"/>
    <w:rsid w:val="00050CAB"/>
    <w:rsid w:val="00057426"/>
    <w:rsid w:val="0008160D"/>
    <w:rsid w:val="0008490B"/>
    <w:rsid w:val="000919FF"/>
    <w:rsid w:val="00095E50"/>
    <w:rsid w:val="000A01A4"/>
    <w:rsid w:val="000A4034"/>
    <w:rsid w:val="000A5EFB"/>
    <w:rsid w:val="000B002D"/>
    <w:rsid w:val="000C2E6B"/>
    <w:rsid w:val="000D2724"/>
    <w:rsid w:val="000D4DDE"/>
    <w:rsid w:val="000D4DE9"/>
    <w:rsid w:val="000D66A3"/>
    <w:rsid w:val="000E0E6C"/>
    <w:rsid w:val="000F0CA1"/>
    <w:rsid w:val="000F241D"/>
    <w:rsid w:val="00100A2F"/>
    <w:rsid w:val="00103A4A"/>
    <w:rsid w:val="001128BA"/>
    <w:rsid w:val="00116E97"/>
    <w:rsid w:val="00120889"/>
    <w:rsid w:val="00124F6B"/>
    <w:rsid w:val="00134FE9"/>
    <w:rsid w:val="00135B79"/>
    <w:rsid w:val="0014180C"/>
    <w:rsid w:val="00147690"/>
    <w:rsid w:val="00154D24"/>
    <w:rsid w:val="00157612"/>
    <w:rsid w:val="00157DA7"/>
    <w:rsid w:val="00165D1D"/>
    <w:rsid w:val="001661A8"/>
    <w:rsid w:val="00171FC9"/>
    <w:rsid w:val="00173F64"/>
    <w:rsid w:val="00174507"/>
    <w:rsid w:val="00190547"/>
    <w:rsid w:val="00192E57"/>
    <w:rsid w:val="001A2723"/>
    <w:rsid w:val="001A7E05"/>
    <w:rsid w:val="001B0C5B"/>
    <w:rsid w:val="001D21FC"/>
    <w:rsid w:val="001E2873"/>
    <w:rsid w:val="00205192"/>
    <w:rsid w:val="00213633"/>
    <w:rsid w:val="002411EC"/>
    <w:rsid w:val="00246AFE"/>
    <w:rsid w:val="00250687"/>
    <w:rsid w:val="002528BA"/>
    <w:rsid w:val="00257731"/>
    <w:rsid w:val="00261BFB"/>
    <w:rsid w:val="00262180"/>
    <w:rsid w:val="002713D1"/>
    <w:rsid w:val="0027260A"/>
    <w:rsid w:val="00284172"/>
    <w:rsid w:val="00284924"/>
    <w:rsid w:val="00290870"/>
    <w:rsid w:val="002945A7"/>
    <w:rsid w:val="002C60D1"/>
    <w:rsid w:val="002D5DE0"/>
    <w:rsid w:val="002F0BCA"/>
    <w:rsid w:val="002F29FB"/>
    <w:rsid w:val="00300CE4"/>
    <w:rsid w:val="003144C5"/>
    <w:rsid w:val="00316D95"/>
    <w:rsid w:val="003245AB"/>
    <w:rsid w:val="00327D41"/>
    <w:rsid w:val="00340FA4"/>
    <w:rsid w:val="00341185"/>
    <w:rsid w:val="0034248A"/>
    <w:rsid w:val="00353112"/>
    <w:rsid w:val="00353685"/>
    <w:rsid w:val="00356D91"/>
    <w:rsid w:val="00360979"/>
    <w:rsid w:val="00361996"/>
    <w:rsid w:val="00367269"/>
    <w:rsid w:val="00373882"/>
    <w:rsid w:val="00377BD2"/>
    <w:rsid w:val="0038179C"/>
    <w:rsid w:val="00381E49"/>
    <w:rsid w:val="003864D6"/>
    <w:rsid w:val="00392AB3"/>
    <w:rsid w:val="003B070E"/>
    <w:rsid w:val="003B176D"/>
    <w:rsid w:val="003B4182"/>
    <w:rsid w:val="003B464C"/>
    <w:rsid w:val="003B76A2"/>
    <w:rsid w:val="003C0FA2"/>
    <w:rsid w:val="003C1F85"/>
    <w:rsid w:val="003C6272"/>
    <w:rsid w:val="003D6A28"/>
    <w:rsid w:val="003E0EB1"/>
    <w:rsid w:val="003E3CE2"/>
    <w:rsid w:val="003E497B"/>
    <w:rsid w:val="00411B95"/>
    <w:rsid w:val="00415DA8"/>
    <w:rsid w:val="00417160"/>
    <w:rsid w:val="004268A2"/>
    <w:rsid w:val="004309D1"/>
    <w:rsid w:val="00440804"/>
    <w:rsid w:val="0044087B"/>
    <w:rsid w:val="004425D3"/>
    <w:rsid w:val="00442DEA"/>
    <w:rsid w:val="00447A3E"/>
    <w:rsid w:val="00456438"/>
    <w:rsid w:val="00456845"/>
    <w:rsid w:val="00457F1E"/>
    <w:rsid w:val="00463577"/>
    <w:rsid w:val="00463A58"/>
    <w:rsid w:val="00473465"/>
    <w:rsid w:val="00490D11"/>
    <w:rsid w:val="00494F4E"/>
    <w:rsid w:val="004967C8"/>
    <w:rsid w:val="004C48CF"/>
    <w:rsid w:val="004D1356"/>
    <w:rsid w:val="004E24A9"/>
    <w:rsid w:val="004E44E7"/>
    <w:rsid w:val="004F36F4"/>
    <w:rsid w:val="005008F9"/>
    <w:rsid w:val="00501171"/>
    <w:rsid w:val="005051E0"/>
    <w:rsid w:val="00511D6D"/>
    <w:rsid w:val="005211D0"/>
    <w:rsid w:val="00526D41"/>
    <w:rsid w:val="005309F2"/>
    <w:rsid w:val="0053506E"/>
    <w:rsid w:val="005408EA"/>
    <w:rsid w:val="00543405"/>
    <w:rsid w:val="0054352E"/>
    <w:rsid w:val="00551783"/>
    <w:rsid w:val="0055534A"/>
    <w:rsid w:val="0055727F"/>
    <w:rsid w:val="00557A66"/>
    <w:rsid w:val="005715EA"/>
    <w:rsid w:val="0058036E"/>
    <w:rsid w:val="00582C72"/>
    <w:rsid w:val="00586015"/>
    <w:rsid w:val="005A72B3"/>
    <w:rsid w:val="005B2504"/>
    <w:rsid w:val="005C6C2D"/>
    <w:rsid w:val="005D1FF4"/>
    <w:rsid w:val="005D4BF5"/>
    <w:rsid w:val="005E245C"/>
    <w:rsid w:val="005E63AD"/>
    <w:rsid w:val="005F2C0B"/>
    <w:rsid w:val="005F40A8"/>
    <w:rsid w:val="005F7E36"/>
    <w:rsid w:val="00606C33"/>
    <w:rsid w:val="00613CFA"/>
    <w:rsid w:val="006176F9"/>
    <w:rsid w:val="0063473E"/>
    <w:rsid w:val="00644638"/>
    <w:rsid w:val="00646D5E"/>
    <w:rsid w:val="00653AD1"/>
    <w:rsid w:val="0065401E"/>
    <w:rsid w:val="00654CF5"/>
    <w:rsid w:val="0066232B"/>
    <w:rsid w:val="00665B97"/>
    <w:rsid w:val="00666240"/>
    <w:rsid w:val="00671810"/>
    <w:rsid w:val="006729F5"/>
    <w:rsid w:val="00672B19"/>
    <w:rsid w:val="006774DC"/>
    <w:rsid w:val="006808C6"/>
    <w:rsid w:val="0068631B"/>
    <w:rsid w:val="00686F68"/>
    <w:rsid w:val="00694A10"/>
    <w:rsid w:val="0069534B"/>
    <w:rsid w:val="0069615C"/>
    <w:rsid w:val="006A3765"/>
    <w:rsid w:val="006C2E1E"/>
    <w:rsid w:val="006C53BA"/>
    <w:rsid w:val="006D5A6C"/>
    <w:rsid w:val="006E68A1"/>
    <w:rsid w:val="007013BA"/>
    <w:rsid w:val="00706EDA"/>
    <w:rsid w:val="007124A8"/>
    <w:rsid w:val="0072440F"/>
    <w:rsid w:val="0072597D"/>
    <w:rsid w:val="00731296"/>
    <w:rsid w:val="00732C11"/>
    <w:rsid w:val="00732FFE"/>
    <w:rsid w:val="00742287"/>
    <w:rsid w:val="00745691"/>
    <w:rsid w:val="00747D4C"/>
    <w:rsid w:val="00751577"/>
    <w:rsid w:val="0075169D"/>
    <w:rsid w:val="00754592"/>
    <w:rsid w:val="00755996"/>
    <w:rsid w:val="00757BCE"/>
    <w:rsid w:val="0077050C"/>
    <w:rsid w:val="0078593A"/>
    <w:rsid w:val="0079198A"/>
    <w:rsid w:val="00795BED"/>
    <w:rsid w:val="007A4EB8"/>
    <w:rsid w:val="007B22F2"/>
    <w:rsid w:val="007B23DD"/>
    <w:rsid w:val="007B3AB3"/>
    <w:rsid w:val="007B684A"/>
    <w:rsid w:val="007E4384"/>
    <w:rsid w:val="00801840"/>
    <w:rsid w:val="00806136"/>
    <w:rsid w:val="00806FDA"/>
    <w:rsid w:val="008110FF"/>
    <w:rsid w:val="00814AA5"/>
    <w:rsid w:val="00841401"/>
    <w:rsid w:val="00846784"/>
    <w:rsid w:val="008510D2"/>
    <w:rsid w:val="008674DA"/>
    <w:rsid w:val="00886FFD"/>
    <w:rsid w:val="0089279C"/>
    <w:rsid w:val="00895515"/>
    <w:rsid w:val="008A086F"/>
    <w:rsid w:val="008C18A5"/>
    <w:rsid w:val="008C1D40"/>
    <w:rsid w:val="008C619A"/>
    <w:rsid w:val="008C6547"/>
    <w:rsid w:val="008D3DE4"/>
    <w:rsid w:val="008D782E"/>
    <w:rsid w:val="008E0B92"/>
    <w:rsid w:val="008E62B5"/>
    <w:rsid w:val="008E7C95"/>
    <w:rsid w:val="008F1CB9"/>
    <w:rsid w:val="008F38A0"/>
    <w:rsid w:val="00901C26"/>
    <w:rsid w:val="0090303D"/>
    <w:rsid w:val="009032C8"/>
    <w:rsid w:val="00922BE3"/>
    <w:rsid w:val="00935EAB"/>
    <w:rsid w:val="00945695"/>
    <w:rsid w:val="009527B8"/>
    <w:rsid w:val="0095687E"/>
    <w:rsid w:val="00974D94"/>
    <w:rsid w:val="00982083"/>
    <w:rsid w:val="009846F0"/>
    <w:rsid w:val="00987F92"/>
    <w:rsid w:val="0099231C"/>
    <w:rsid w:val="00994193"/>
    <w:rsid w:val="009A0949"/>
    <w:rsid w:val="009A0EBD"/>
    <w:rsid w:val="009A794D"/>
    <w:rsid w:val="009B3193"/>
    <w:rsid w:val="009C7AB3"/>
    <w:rsid w:val="009D7467"/>
    <w:rsid w:val="009E5D46"/>
    <w:rsid w:val="009E7C20"/>
    <w:rsid w:val="009E7DCA"/>
    <w:rsid w:val="009F1906"/>
    <w:rsid w:val="009F1E95"/>
    <w:rsid w:val="009F3130"/>
    <w:rsid w:val="009F43C5"/>
    <w:rsid w:val="009F47CD"/>
    <w:rsid w:val="009F7945"/>
    <w:rsid w:val="00A01CC8"/>
    <w:rsid w:val="00A05B85"/>
    <w:rsid w:val="00A073F2"/>
    <w:rsid w:val="00A133BD"/>
    <w:rsid w:val="00A216A0"/>
    <w:rsid w:val="00A26FD1"/>
    <w:rsid w:val="00A42C15"/>
    <w:rsid w:val="00A458F9"/>
    <w:rsid w:val="00A5298E"/>
    <w:rsid w:val="00A618E4"/>
    <w:rsid w:val="00A845F4"/>
    <w:rsid w:val="00A921AA"/>
    <w:rsid w:val="00AA7B50"/>
    <w:rsid w:val="00AB64BA"/>
    <w:rsid w:val="00AB6C53"/>
    <w:rsid w:val="00AC76F1"/>
    <w:rsid w:val="00AE39BB"/>
    <w:rsid w:val="00AE411E"/>
    <w:rsid w:val="00AE5D59"/>
    <w:rsid w:val="00AE7428"/>
    <w:rsid w:val="00AF0BE2"/>
    <w:rsid w:val="00AF66F3"/>
    <w:rsid w:val="00AF7881"/>
    <w:rsid w:val="00B03DCC"/>
    <w:rsid w:val="00B043BC"/>
    <w:rsid w:val="00B072A9"/>
    <w:rsid w:val="00B1509B"/>
    <w:rsid w:val="00B17EB2"/>
    <w:rsid w:val="00B20D4A"/>
    <w:rsid w:val="00B2799C"/>
    <w:rsid w:val="00B30731"/>
    <w:rsid w:val="00B349EF"/>
    <w:rsid w:val="00B40DF1"/>
    <w:rsid w:val="00B61C44"/>
    <w:rsid w:val="00B71D33"/>
    <w:rsid w:val="00B72807"/>
    <w:rsid w:val="00B805E7"/>
    <w:rsid w:val="00B80877"/>
    <w:rsid w:val="00B80EE7"/>
    <w:rsid w:val="00B812DB"/>
    <w:rsid w:val="00B92EDD"/>
    <w:rsid w:val="00BA2F3F"/>
    <w:rsid w:val="00BB072B"/>
    <w:rsid w:val="00BB41C5"/>
    <w:rsid w:val="00BB50A2"/>
    <w:rsid w:val="00BD3810"/>
    <w:rsid w:val="00BE14FF"/>
    <w:rsid w:val="00BE7EE3"/>
    <w:rsid w:val="00BF1EE1"/>
    <w:rsid w:val="00BF26D1"/>
    <w:rsid w:val="00BF3466"/>
    <w:rsid w:val="00C13BC2"/>
    <w:rsid w:val="00C15DBD"/>
    <w:rsid w:val="00C225E9"/>
    <w:rsid w:val="00C231A9"/>
    <w:rsid w:val="00C23A6B"/>
    <w:rsid w:val="00C3454A"/>
    <w:rsid w:val="00C42FBB"/>
    <w:rsid w:val="00C44DAF"/>
    <w:rsid w:val="00C45252"/>
    <w:rsid w:val="00C45CB3"/>
    <w:rsid w:val="00C6240D"/>
    <w:rsid w:val="00C637CA"/>
    <w:rsid w:val="00C801F3"/>
    <w:rsid w:val="00C83458"/>
    <w:rsid w:val="00C932C9"/>
    <w:rsid w:val="00CA3E4D"/>
    <w:rsid w:val="00CA491C"/>
    <w:rsid w:val="00CB0CD5"/>
    <w:rsid w:val="00CB2930"/>
    <w:rsid w:val="00CC5FC6"/>
    <w:rsid w:val="00CC7971"/>
    <w:rsid w:val="00CD41E5"/>
    <w:rsid w:val="00CD4ADD"/>
    <w:rsid w:val="00CE2650"/>
    <w:rsid w:val="00CE3C3D"/>
    <w:rsid w:val="00CE624E"/>
    <w:rsid w:val="00D020C1"/>
    <w:rsid w:val="00D060A2"/>
    <w:rsid w:val="00D14F73"/>
    <w:rsid w:val="00D21329"/>
    <w:rsid w:val="00D21AE9"/>
    <w:rsid w:val="00D26931"/>
    <w:rsid w:val="00D43337"/>
    <w:rsid w:val="00D46CE6"/>
    <w:rsid w:val="00D52C90"/>
    <w:rsid w:val="00D55759"/>
    <w:rsid w:val="00D5622C"/>
    <w:rsid w:val="00D65DDD"/>
    <w:rsid w:val="00D701A8"/>
    <w:rsid w:val="00D814AD"/>
    <w:rsid w:val="00D825D2"/>
    <w:rsid w:val="00D84394"/>
    <w:rsid w:val="00D97EDF"/>
    <w:rsid w:val="00DA2437"/>
    <w:rsid w:val="00DB0A96"/>
    <w:rsid w:val="00DC1F0D"/>
    <w:rsid w:val="00DC22D4"/>
    <w:rsid w:val="00DC4715"/>
    <w:rsid w:val="00DD1F88"/>
    <w:rsid w:val="00DD25E1"/>
    <w:rsid w:val="00DD78CE"/>
    <w:rsid w:val="00DE15B0"/>
    <w:rsid w:val="00DF12B0"/>
    <w:rsid w:val="00DF2F45"/>
    <w:rsid w:val="00DF3476"/>
    <w:rsid w:val="00E05847"/>
    <w:rsid w:val="00E0685F"/>
    <w:rsid w:val="00E07494"/>
    <w:rsid w:val="00E14ABE"/>
    <w:rsid w:val="00E15FB2"/>
    <w:rsid w:val="00E23304"/>
    <w:rsid w:val="00E30E58"/>
    <w:rsid w:val="00E37FF5"/>
    <w:rsid w:val="00E4272D"/>
    <w:rsid w:val="00E46009"/>
    <w:rsid w:val="00E5386D"/>
    <w:rsid w:val="00E5575E"/>
    <w:rsid w:val="00E73649"/>
    <w:rsid w:val="00E75799"/>
    <w:rsid w:val="00EA0462"/>
    <w:rsid w:val="00EB493D"/>
    <w:rsid w:val="00EB57BD"/>
    <w:rsid w:val="00EB5ED7"/>
    <w:rsid w:val="00EB663B"/>
    <w:rsid w:val="00EC6A75"/>
    <w:rsid w:val="00ED3E28"/>
    <w:rsid w:val="00ED63A1"/>
    <w:rsid w:val="00EE505D"/>
    <w:rsid w:val="00EF5C9E"/>
    <w:rsid w:val="00F07196"/>
    <w:rsid w:val="00F2051B"/>
    <w:rsid w:val="00F21E2C"/>
    <w:rsid w:val="00F230E5"/>
    <w:rsid w:val="00F24EC8"/>
    <w:rsid w:val="00F258D6"/>
    <w:rsid w:val="00F40A9E"/>
    <w:rsid w:val="00F415B9"/>
    <w:rsid w:val="00F501D0"/>
    <w:rsid w:val="00F5214A"/>
    <w:rsid w:val="00F61427"/>
    <w:rsid w:val="00F630ED"/>
    <w:rsid w:val="00F85287"/>
    <w:rsid w:val="00F86F8C"/>
    <w:rsid w:val="00FA495A"/>
    <w:rsid w:val="00FA7D3F"/>
    <w:rsid w:val="00FB1583"/>
    <w:rsid w:val="00FD6E35"/>
    <w:rsid w:val="00FE5BCD"/>
    <w:rsid w:val="00FF56E3"/>
    <w:rsid w:val="00FF64FD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28E99"/>
  <w15:docId w15:val="{343DEF8A-71E3-41AA-BF1C-ABEFFF6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75E"/>
    <w:rPr>
      <w:lang w:eastAsia="en-US"/>
    </w:rPr>
  </w:style>
  <w:style w:type="paragraph" w:styleId="Heading1">
    <w:name w:val="heading 1"/>
    <w:basedOn w:val="Normal"/>
    <w:next w:val="Normal"/>
    <w:qFormat/>
    <w:rsid w:val="00E5575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5575E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5575E"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5575E"/>
    <w:pPr>
      <w:keepNext/>
      <w:jc w:val="both"/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rsid w:val="00E5575E"/>
    <w:pPr>
      <w:keepNext/>
      <w:jc w:val="both"/>
      <w:outlineLvl w:val="4"/>
    </w:pPr>
    <w:rPr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5575E"/>
  </w:style>
  <w:style w:type="character" w:styleId="FootnoteReference">
    <w:name w:val="footnote reference"/>
    <w:semiHidden/>
    <w:rsid w:val="00E5575E"/>
    <w:rPr>
      <w:vertAlign w:val="superscript"/>
    </w:rPr>
  </w:style>
  <w:style w:type="paragraph" w:styleId="Header">
    <w:name w:val="header"/>
    <w:basedOn w:val="Normal"/>
    <w:rsid w:val="00E557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575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0303D"/>
    <w:pPr>
      <w:spacing w:after="120" w:line="480" w:lineRule="auto"/>
    </w:pPr>
  </w:style>
  <w:style w:type="paragraph" w:styleId="BodyText">
    <w:name w:val="Body Text"/>
    <w:basedOn w:val="Normal"/>
    <w:link w:val="BodyTextChar"/>
    <w:rsid w:val="00E5575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E5575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90303D"/>
    <w:pPr>
      <w:spacing w:after="120"/>
    </w:pPr>
    <w:rPr>
      <w:sz w:val="16"/>
      <w:szCs w:val="16"/>
    </w:rPr>
  </w:style>
  <w:style w:type="character" w:styleId="Strong">
    <w:name w:val="Strong"/>
    <w:qFormat/>
    <w:rsid w:val="0079198A"/>
    <w:rPr>
      <w:b/>
      <w:bCs/>
    </w:rPr>
  </w:style>
  <w:style w:type="paragraph" w:customStyle="1" w:styleId="CharCharCharCharCharChar1Char">
    <w:name w:val="Char Char Char Char Char Char1 Char"/>
    <w:basedOn w:val="Normal"/>
    <w:rsid w:val="00DA2437"/>
    <w:pPr>
      <w:spacing w:after="160" w:line="240" w:lineRule="exact"/>
    </w:pPr>
    <w:rPr>
      <w:rFonts w:ascii="Arial" w:hAnsi="Arial"/>
      <w:b/>
      <w:lang w:val="en-US"/>
    </w:rPr>
  </w:style>
  <w:style w:type="paragraph" w:customStyle="1" w:styleId="CharChar">
    <w:name w:val="Char Char"/>
    <w:basedOn w:val="Normal"/>
    <w:autoRedefine/>
    <w:rsid w:val="00B20D4A"/>
    <w:pPr>
      <w:spacing w:after="160" w:line="240" w:lineRule="exact"/>
      <w:jc w:val="right"/>
    </w:pPr>
    <w:rPr>
      <w:rFonts w:ascii="Arial" w:hAnsi="Arial"/>
      <w:sz w:val="44"/>
      <w:lang w:val="en-US"/>
    </w:rPr>
  </w:style>
  <w:style w:type="character" w:styleId="CommentReference">
    <w:name w:val="annotation reference"/>
    <w:semiHidden/>
    <w:rsid w:val="003C0FA2"/>
    <w:rPr>
      <w:sz w:val="16"/>
      <w:szCs w:val="16"/>
    </w:rPr>
  </w:style>
  <w:style w:type="paragraph" w:styleId="CommentText">
    <w:name w:val="annotation text"/>
    <w:basedOn w:val="Normal"/>
    <w:semiHidden/>
    <w:rsid w:val="003C0FA2"/>
  </w:style>
  <w:style w:type="paragraph" w:styleId="CommentSubject">
    <w:name w:val="annotation subject"/>
    <w:basedOn w:val="CommentText"/>
    <w:next w:val="CommentText"/>
    <w:semiHidden/>
    <w:rsid w:val="003C0FA2"/>
    <w:rPr>
      <w:b/>
      <w:bCs/>
    </w:rPr>
  </w:style>
  <w:style w:type="paragraph" w:customStyle="1" w:styleId="CharChar1CharChar">
    <w:name w:val="Char Char1 Char Char"/>
    <w:basedOn w:val="Normal"/>
    <w:rsid w:val="00B71D33"/>
    <w:pPr>
      <w:spacing w:after="160" w:line="240" w:lineRule="exact"/>
    </w:pPr>
    <w:rPr>
      <w:rFonts w:ascii="Verdana" w:hAnsi="Verdana"/>
      <w:lang w:val="en-US"/>
    </w:rPr>
  </w:style>
  <w:style w:type="table" w:styleId="TableGrid">
    <w:name w:val="Table Grid"/>
    <w:basedOn w:val="TableNormal"/>
    <w:rsid w:val="0064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09B"/>
    <w:pPr>
      <w:ind w:left="720"/>
      <w:contextualSpacing/>
    </w:pPr>
  </w:style>
  <w:style w:type="paragraph" w:customStyle="1" w:styleId="CharChar1CharChar0">
    <w:name w:val="Char Char1 Char Char"/>
    <w:basedOn w:val="Normal"/>
    <w:rsid w:val="008F1CB9"/>
    <w:pPr>
      <w:spacing w:after="160" w:line="240" w:lineRule="exact"/>
    </w:pPr>
    <w:rPr>
      <w:rFonts w:ascii="Verdana" w:hAnsi="Verdana"/>
      <w:lang w:val="en-US"/>
    </w:rPr>
  </w:style>
  <w:style w:type="character" w:customStyle="1" w:styleId="BodyTextChar">
    <w:name w:val="Body Text Char"/>
    <w:basedOn w:val="DefaultParagraphFont"/>
    <w:link w:val="BodyText"/>
    <w:rsid w:val="009E7C20"/>
    <w:rPr>
      <w:b/>
      <w:sz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C6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i.gr/unipi/el/sta-proptuxiakes-spoudes/programma-praktikhs-askhsh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5E5E-0F22-4592-9181-3A8BBF13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Έντυπο</vt:lpstr>
      <vt:lpstr>Έντυπο</vt:lpstr>
    </vt:vector>
  </TitlesOfParts>
  <Company>University of Pireaus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</dc:title>
  <dc:creator>Konstantinos Giziakis</dc:creator>
  <cp:lastModifiedBy>Platon Tinios</cp:lastModifiedBy>
  <cp:revision>4</cp:revision>
  <cp:lastPrinted>2021-09-30T10:06:00Z</cp:lastPrinted>
  <dcterms:created xsi:type="dcterms:W3CDTF">2022-10-03T07:38:00Z</dcterms:created>
  <dcterms:modified xsi:type="dcterms:W3CDTF">2022-10-03T07:48:00Z</dcterms:modified>
</cp:coreProperties>
</file>