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E6" w:rsidRDefault="00C04CE6" w:rsidP="00C04CE6">
      <w:pPr>
        <w:pStyle w:val="BodyText"/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LMA ERASMUS WEEK 2018</w:t>
      </w:r>
    </w:p>
    <w:p w:rsidR="00C04CE6" w:rsidRDefault="00C04CE6" w:rsidP="00C04CE6">
      <w:pPr>
        <w:pStyle w:val="BodyText"/>
        <w:jc w:val="center"/>
        <w:rPr>
          <w:rFonts w:ascii="Calibri" w:hAnsi="Calibri"/>
          <w:b/>
          <w:sz w:val="22"/>
          <w:szCs w:val="22"/>
          <w:lang w:val="en-GB"/>
        </w:rPr>
      </w:pPr>
    </w:p>
    <w:p w:rsidR="00C04CE6" w:rsidRDefault="00C04CE6" w:rsidP="00C04CE6">
      <w:pPr>
        <w:pStyle w:val="BodyText"/>
        <w:jc w:val="center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RECOMMENDED HOTELS</w:t>
      </w:r>
    </w:p>
    <w:p w:rsidR="00C04CE6" w:rsidRDefault="00C04CE6" w:rsidP="00C04CE6">
      <w:pPr>
        <w:pStyle w:val="BodyText"/>
        <w:rPr>
          <w:rFonts w:ascii="Calibri" w:hAnsi="Calibri" w:cs="Tahoma"/>
          <w:sz w:val="22"/>
          <w:szCs w:val="22"/>
          <w:lang w:val="en-GB"/>
        </w:rPr>
      </w:pPr>
    </w:p>
    <w:p w:rsidR="00C04CE6" w:rsidRPr="00714E21" w:rsidRDefault="00C04CE6" w:rsidP="00C04CE6">
      <w:pPr>
        <w:pStyle w:val="BodyText"/>
        <w:rPr>
          <w:rFonts w:ascii="Calibri" w:hAnsi="Calibri" w:cs="Tahoma"/>
          <w:sz w:val="22"/>
          <w:szCs w:val="22"/>
          <w:lang w:val="en-GB"/>
        </w:rPr>
      </w:pPr>
      <w:r w:rsidRPr="00907F26">
        <w:rPr>
          <w:rFonts w:ascii="Calibri" w:hAnsi="Calibri" w:cs="Tahoma"/>
          <w:sz w:val="22"/>
          <w:szCs w:val="22"/>
          <w:lang w:val="en-GB"/>
        </w:rPr>
        <w:t xml:space="preserve">For booking any of the </w:t>
      </w:r>
      <w:r>
        <w:rPr>
          <w:rFonts w:ascii="Calibri" w:hAnsi="Calibri" w:cs="Tahoma"/>
          <w:sz w:val="22"/>
          <w:szCs w:val="22"/>
          <w:lang w:val="en-GB"/>
        </w:rPr>
        <w:t xml:space="preserve">BELOW </w:t>
      </w:r>
      <w:r w:rsidRPr="00907F26">
        <w:rPr>
          <w:rFonts w:ascii="Calibri" w:hAnsi="Calibri" w:cs="Tahoma"/>
          <w:sz w:val="22"/>
          <w:szCs w:val="22"/>
          <w:lang w:val="en-GB"/>
        </w:rPr>
        <w:t xml:space="preserve">mentioned hotels </w:t>
      </w:r>
      <w:r w:rsidRPr="00907F26">
        <w:rPr>
          <w:rFonts w:ascii="Calibri" w:hAnsi="Calibri" w:cs="Tahoma"/>
          <w:sz w:val="22"/>
          <w:szCs w:val="22"/>
          <w:u w:val="single"/>
          <w:lang w:val="en-GB"/>
        </w:rPr>
        <w:t>make a reference</w:t>
      </w:r>
      <w:r w:rsidRPr="00907F26">
        <w:rPr>
          <w:rFonts w:ascii="Calibri" w:hAnsi="Calibri" w:cs="Tahoma"/>
          <w:sz w:val="22"/>
          <w:szCs w:val="22"/>
          <w:lang w:val="en-GB"/>
        </w:rPr>
        <w:t xml:space="preserve"> to </w:t>
      </w:r>
      <w:r w:rsidRPr="00907F26">
        <w:rPr>
          <w:rFonts w:ascii="Calibri" w:hAnsi="Calibri"/>
          <w:b/>
          <w:sz w:val="22"/>
          <w:szCs w:val="22"/>
          <w:lang w:val="en-GB"/>
        </w:rPr>
        <w:t>LJA Erasmus’18</w:t>
      </w:r>
      <w:r w:rsidRPr="00907F26">
        <w:rPr>
          <w:rFonts w:ascii="Calibri" w:hAnsi="Calibri" w:cs="Tahoma"/>
          <w:sz w:val="22"/>
          <w:szCs w:val="22"/>
          <w:lang w:val="en-GB"/>
        </w:rPr>
        <w:t xml:space="preserve">. There is a certain number of </w:t>
      </w:r>
      <w:r w:rsidRPr="001904DC">
        <w:rPr>
          <w:rFonts w:ascii="Calibri" w:hAnsi="Calibri" w:cs="Tahoma"/>
          <w:sz w:val="22"/>
          <w:szCs w:val="22"/>
          <w:u w:val="single"/>
          <w:lang w:val="en-GB"/>
        </w:rPr>
        <w:t>rooms reserved</w:t>
      </w:r>
      <w:r w:rsidRPr="001904DC">
        <w:rPr>
          <w:rFonts w:ascii="Calibri" w:hAnsi="Calibri" w:cs="Tahoma"/>
          <w:color w:val="FF0000"/>
          <w:sz w:val="22"/>
          <w:szCs w:val="22"/>
          <w:lang w:val="en-GB"/>
        </w:rPr>
        <w:t xml:space="preserve"> </w:t>
      </w:r>
      <w:r w:rsidRPr="001904DC">
        <w:rPr>
          <w:rFonts w:ascii="Calibri" w:hAnsi="Calibri" w:cs="Tahoma"/>
          <w:color w:val="FF0000"/>
          <w:sz w:val="22"/>
          <w:szCs w:val="22"/>
          <w:u w:val="single"/>
          <w:lang w:val="en-GB"/>
        </w:rPr>
        <w:t>until 15</w:t>
      </w:r>
      <w:r w:rsidRPr="001904DC">
        <w:rPr>
          <w:rFonts w:ascii="Calibri" w:hAnsi="Calibri" w:cs="Tahoma"/>
          <w:color w:val="FF0000"/>
          <w:sz w:val="22"/>
          <w:szCs w:val="22"/>
          <w:u w:val="single"/>
          <w:vertAlign w:val="superscript"/>
          <w:lang w:val="en-GB"/>
        </w:rPr>
        <w:t>th</w:t>
      </w:r>
      <w:r w:rsidRPr="001904DC">
        <w:rPr>
          <w:rFonts w:ascii="Calibri" w:hAnsi="Calibri" w:cs="Tahoma"/>
          <w:color w:val="FF0000"/>
          <w:sz w:val="22"/>
          <w:szCs w:val="22"/>
          <w:u w:val="single"/>
          <w:lang w:val="en-GB"/>
        </w:rPr>
        <w:t xml:space="preserve"> March 2018</w:t>
      </w:r>
      <w:r w:rsidRPr="00907F26">
        <w:rPr>
          <w:rFonts w:ascii="Calibri" w:hAnsi="Calibri" w:cs="Tahoma"/>
          <w:sz w:val="22"/>
          <w:szCs w:val="22"/>
          <w:lang w:val="en-GB"/>
        </w:rPr>
        <w:t xml:space="preserve"> for the participants of the Erasmus+ Week at LMA.</w:t>
      </w:r>
    </w:p>
    <w:p w:rsidR="00C04CE6" w:rsidRDefault="00C04CE6" w:rsidP="00C04CE6">
      <w:pPr>
        <w:pStyle w:val="BodyText"/>
        <w:jc w:val="center"/>
        <w:rPr>
          <w:rFonts w:ascii="Calibri" w:hAnsi="Calibri"/>
          <w:b/>
          <w:sz w:val="22"/>
          <w:szCs w:val="22"/>
          <w:lang w:val="en-GB"/>
        </w:rPr>
      </w:pPr>
    </w:p>
    <w:p w:rsidR="00C04CE6" w:rsidRPr="00F97A65" w:rsidRDefault="00C04CE6" w:rsidP="00C04CE6">
      <w:pPr>
        <w:pStyle w:val="BodyText"/>
        <w:rPr>
          <w:rFonts w:ascii="Calibri" w:hAnsi="Calibri"/>
          <w:sz w:val="22"/>
          <w:szCs w:val="22"/>
          <w:lang w:val="en-GB"/>
        </w:rPr>
      </w:pPr>
      <w:r w:rsidRPr="00F97A65">
        <w:rPr>
          <w:rFonts w:ascii="Calibri" w:hAnsi="Calibri"/>
          <w:b/>
          <w:sz w:val="22"/>
          <w:szCs w:val="22"/>
          <w:lang w:val="en-GB"/>
        </w:rPr>
        <w:t>Recommended</w:t>
      </w:r>
      <w:r w:rsidRPr="00F97A65">
        <w:rPr>
          <w:rFonts w:ascii="Calibri" w:hAnsi="Calibri"/>
          <w:sz w:val="22"/>
          <w:szCs w:val="22"/>
          <w:lang w:val="en-GB"/>
        </w:rPr>
        <w:t xml:space="preserve"> hotels for the participants of </w:t>
      </w:r>
      <w:r w:rsidRPr="00F97A65">
        <w:rPr>
          <w:rFonts w:ascii="Calibri" w:hAnsi="Calibri"/>
          <w:b/>
          <w:i/>
          <w:sz w:val="22"/>
          <w:szCs w:val="22"/>
          <w:lang w:val="en-GB"/>
        </w:rPr>
        <w:t>Erasmus+ Week</w:t>
      </w:r>
      <w:r w:rsidRPr="00F97A65">
        <w:rPr>
          <w:rFonts w:ascii="Calibri" w:hAnsi="Calibri"/>
          <w:sz w:val="22"/>
          <w:szCs w:val="22"/>
          <w:lang w:val="en-GB"/>
        </w:rPr>
        <w:t xml:space="preserve"> are the following:</w:t>
      </w:r>
    </w:p>
    <w:p w:rsidR="00C04CE6" w:rsidRDefault="00C04CE6" w:rsidP="00C04CE6">
      <w:pPr>
        <w:pStyle w:val="BodyText"/>
        <w:rPr>
          <w:rFonts w:ascii="Calibri" w:hAnsi="Calibri"/>
          <w:sz w:val="22"/>
          <w:szCs w:val="22"/>
          <w:lang w:val="en-GB"/>
        </w:rPr>
      </w:pPr>
    </w:p>
    <w:p w:rsidR="00C04CE6" w:rsidRPr="00F97A65" w:rsidRDefault="00C04CE6" w:rsidP="00C04CE6">
      <w:pPr>
        <w:pStyle w:val="BodyText"/>
        <w:rPr>
          <w:rFonts w:ascii="Calibri" w:hAnsi="Calibri" w:cs="Tahoma"/>
          <w:color w:val="404040"/>
          <w:sz w:val="22"/>
          <w:szCs w:val="22"/>
          <w:lang w:val="en-GB"/>
        </w:rPr>
      </w:pPr>
      <w:r w:rsidRPr="00F97A65">
        <w:rPr>
          <w:rFonts w:ascii="Calibri" w:hAnsi="Calibri"/>
          <w:sz w:val="22"/>
          <w:szCs w:val="22"/>
          <w:lang w:val="en-GB"/>
        </w:rPr>
        <w:t xml:space="preserve">1) </w:t>
      </w:r>
      <w:r w:rsidRPr="00F97A65">
        <w:rPr>
          <w:rFonts w:ascii="Calibri" w:hAnsi="Calibri" w:cs="Tahoma"/>
          <w:b/>
          <w:i/>
          <w:sz w:val="22"/>
          <w:szCs w:val="22"/>
          <w:lang w:val="en-GB"/>
        </w:rPr>
        <w:t>TALLINK</w:t>
      </w:r>
      <w:r w:rsidRPr="00F97A65">
        <w:rPr>
          <w:rFonts w:ascii="Calibri" w:hAnsi="Calibri" w:cs="Tahoma"/>
          <w:b/>
          <w:i/>
          <w:color w:val="404040"/>
          <w:sz w:val="22"/>
          <w:szCs w:val="22"/>
          <w:lang w:val="en-GB"/>
        </w:rPr>
        <w:t xml:space="preserve"> HOTEL RIGA</w:t>
      </w:r>
      <w:r w:rsidRPr="00F97A65">
        <w:rPr>
          <w:rFonts w:ascii="Calibri" w:hAnsi="Calibri" w:cs="Tahoma"/>
          <w:b/>
          <w:color w:val="404040"/>
          <w:sz w:val="22"/>
          <w:szCs w:val="22"/>
          <w:lang w:val="en-GB"/>
        </w:rPr>
        <w:t xml:space="preserve"> </w:t>
      </w:r>
      <w:r w:rsidRPr="00F97A65">
        <w:rPr>
          <w:rFonts w:ascii="Calibri" w:hAnsi="Calibri" w:cs="Tahoma"/>
          <w:color w:val="404040"/>
          <w:sz w:val="22"/>
          <w:szCs w:val="22"/>
          <w:lang w:val="en-GB"/>
        </w:rPr>
        <w:t xml:space="preserve">in 24 </w:t>
      </w:r>
      <w:proofErr w:type="spellStart"/>
      <w:r w:rsidRPr="00F97A65">
        <w:rPr>
          <w:rFonts w:ascii="Calibri" w:hAnsi="Calibri" w:cs="Tahoma"/>
          <w:color w:val="404040"/>
          <w:sz w:val="22"/>
          <w:szCs w:val="22"/>
          <w:lang w:val="en-GB"/>
        </w:rPr>
        <w:t>Elizabetes</w:t>
      </w:r>
      <w:proofErr w:type="spellEnd"/>
      <w:r w:rsidRPr="00F97A65">
        <w:rPr>
          <w:rFonts w:ascii="Calibri" w:hAnsi="Calibri" w:cs="Tahoma"/>
          <w:color w:val="404040"/>
          <w:sz w:val="22"/>
          <w:szCs w:val="22"/>
          <w:lang w:val="en-GB"/>
        </w:rPr>
        <w:t xml:space="preserve"> Street in Riga (</w:t>
      </w:r>
      <w:hyperlink r:id="rId5" w:history="1">
        <w:r w:rsidRPr="00F97A65">
          <w:rPr>
            <w:rStyle w:val="Hyperlink"/>
            <w:rFonts w:ascii="Calibri" w:hAnsi="Calibri" w:cs="Tahoma"/>
            <w:sz w:val="22"/>
            <w:szCs w:val="22"/>
            <w:lang w:val="en-GB"/>
          </w:rPr>
          <w:t>https://www.tallinkhotels.com/</w:t>
        </w:r>
      </w:hyperlink>
      <w:r w:rsidRPr="00F97A65">
        <w:rPr>
          <w:rFonts w:ascii="Calibri" w:hAnsi="Calibri" w:cs="Tahoma"/>
          <w:color w:val="404040"/>
          <w:sz w:val="22"/>
          <w:szCs w:val="22"/>
          <w:lang w:val="en-GB"/>
        </w:rPr>
        <w:t xml:space="preserve"> ) </w:t>
      </w:r>
    </w:p>
    <w:p w:rsidR="00C04CE6" w:rsidRPr="00437F57" w:rsidRDefault="00C04CE6" w:rsidP="00C04CE6">
      <w:pPr>
        <w:pStyle w:val="BodyText"/>
        <w:rPr>
          <w:rFonts w:ascii="Calibri" w:hAnsi="Calibri" w:cs="Tahoma"/>
          <w:sz w:val="22"/>
          <w:szCs w:val="22"/>
          <w:lang w:val="en-GB"/>
        </w:rPr>
      </w:pPr>
      <w:r w:rsidRPr="00F97A65">
        <w:rPr>
          <w:rFonts w:ascii="Calibri" w:hAnsi="Calibri" w:cs="Tahoma"/>
          <w:sz w:val="22"/>
          <w:szCs w:val="22"/>
          <w:lang w:val="en-GB"/>
        </w:rPr>
        <w:t xml:space="preserve">Price for a single room or a double room – 55 EUR per night. The price includes breakfast, </w:t>
      </w:r>
      <w:proofErr w:type="spellStart"/>
      <w:r w:rsidRPr="00F97A65">
        <w:rPr>
          <w:rFonts w:ascii="Calibri" w:hAnsi="Calibri" w:cs="Tahoma"/>
          <w:i/>
          <w:sz w:val="22"/>
          <w:szCs w:val="22"/>
          <w:lang w:val="en-GB"/>
        </w:rPr>
        <w:t>wi-fi</w:t>
      </w:r>
      <w:proofErr w:type="spellEnd"/>
      <w:r w:rsidRPr="00F97A65">
        <w:rPr>
          <w:rFonts w:ascii="Calibri" w:hAnsi="Calibri" w:cs="Tahoma"/>
          <w:sz w:val="22"/>
          <w:szCs w:val="22"/>
          <w:lang w:val="en-GB"/>
        </w:rPr>
        <w:t xml:space="preserve"> internet, morning sauna (Monday-Friday from 6.30 am – 12.00 (noon), Saturday-Sunday from 7.00 am till 12.00 </w:t>
      </w:r>
      <w:r w:rsidRPr="00437F57">
        <w:rPr>
          <w:rFonts w:ascii="Calibri" w:hAnsi="Calibri" w:cs="Tahoma"/>
          <w:sz w:val="22"/>
          <w:szCs w:val="22"/>
          <w:lang w:val="en-GB"/>
        </w:rPr>
        <w:t>(noon)) and a gym.</w:t>
      </w:r>
    </w:p>
    <w:p w:rsidR="00C04CE6" w:rsidRDefault="00C04CE6" w:rsidP="00C04CE6">
      <w:pPr>
        <w:pStyle w:val="BodyText"/>
        <w:jc w:val="left"/>
        <w:rPr>
          <w:rFonts w:ascii="Calibri" w:hAnsi="Calibri" w:cs="Tahoma"/>
          <w:sz w:val="22"/>
          <w:szCs w:val="22"/>
          <w:lang w:val="en-GB"/>
        </w:rPr>
      </w:pPr>
    </w:p>
    <w:p w:rsidR="00C04CE6" w:rsidRPr="00437F57" w:rsidRDefault="00C04CE6" w:rsidP="00C04CE6">
      <w:pPr>
        <w:pStyle w:val="BodyText"/>
        <w:jc w:val="left"/>
        <w:rPr>
          <w:rFonts w:ascii="Calibri" w:hAnsi="Calibri"/>
          <w:sz w:val="22"/>
          <w:szCs w:val="22"/>
        </w:rPr>
      </w:pPr>
      <w:r w:rsidRPr="00437F57">
        <w:rPr>
          <w:rFonts w:ascii="Calibri" w:hAnsi="Calibri" w:cs="Tahoma"/>
          <w:sz w:val="22"/>
          <w:szCs w:val="22"/>
          <w:lang w:val="en-GB"/>
        </w:rPr>
        <w:t xml:space="preserve">2) </w:t>
      </w:r>
      <w:r w:rsidRPr="00437F57">
        <w:rPr>
          <w:rFonts w:ascii="Calibri" w:hAnsi="Calibri" w:cs="Tahoma"/>
          <w:b/>
          <w:i/>
          <w:sz w:val="22"/>
          <w:szCs w:val="22"/>
          <w:lang w:val="en-GB"/>
        </w:rPr>
        <w:t>METROPOLE</w:t>
      </w:r>
      <w:r w:rsidRPr="00437F57">
        <w:rPr>
          <w:rFonts w:ascii="Calibri" w:hAnsi="Calibri" w:cs="Tahoma"/>
          <w:sz w:val="22"/>
          <w:szCs w:val="22"/>
          <w:lang w:val="en-GB"/>
        </w:rPr>
        <w:t xml:space="preserve"> </w:t>
      </w:r>
      <w:r w:rsidRPr="00437F57">
        <w:rPr>
          <w:rFonts w:ascii="Calibri" w:hAnsi="Calibri" w:cs="Tahoma"/>
          <w:b/>
          <w:i/>
          <w:sz w:val="22"/>
          <w:szCs w:val="22"/>
          <w:lang w:val="en-GB"/>
        </w:rPr>
        <w:t xml:space="preserve">HOTEL by SEMARAH 4* </w:t>
      </w:r>
      <w:r w:rsidRPr="00437F57">
        <w:rPr>
          <w:rFonts w:ascii="Calibri" w:hAnsi="Calibri" w:cs="Tahoma"/>
          <w:sz w:val="22"/>
          <w:szCs w:val="22"/>
          <w:lang w:val="en-GB"/>
        </w:rPr>
        <w:t xml:space="preserve">in </w:t>
      </w:r>
      <w:r w:rsidRPr="00437F57">
        <w:rPr>
          <w:rFonts w:ascii="Calibri" w:hAnsi="Calibri"/>
          <w:sz w:val="22"/>
          <w:szCs w:val="22"/>
        </w:rPr>
        <w:t xml:space="preserve">36/38, </w:t>
      </w:r>
      <w:proofErr w:type="spellStart"/>
      <w:r w:rsidRPr="00437F57">
        <w:rPr>
          <w:rFonts w:ascii="Calibri" w:hAnsi="Calibri"/>
          <w:sz w:val="22"/>
          <w:szCs w:val="22"/>
        </w:rPr>
        <w:t>Aspazijas</w:t>
      </w:r>
      <w:proofErr w:type="spellEnd"/>
      <w:r w:rsidRPr="00437F57">
        <w:rPr>
          <w:rFonts w:ascii="Calibri" w:hAnsi="Calibri"/>
          <w:sz w:val="22"/>
          <w:szCs w:val="22"/>
        </w:rPr>
        <w:t xml:space="preserve"> </w:t>
      </w:r>
      <w:proofErr w:type="spellStart"/>
      <w:r w:rsidRPr="00437F57">
        <w:rPr>
          <w:rFonts w:ascii="Calibri" w:hAnsi="Calibri"/>
          <w:sz w:val="22"/>
          <w:szCs w:val="22"/>
        </w:rPr>
        <w:t>Blvd</w:t>
      </w:r>
      <w:proofErr w:type="spellEnd"/>
      <w:r w:rsidRPr="00437F57">
        <w:rPr>
          <w:rFonts w:ascii="Calibri" w:hAnsi="Calibri"/>
          <w:sz w:val="22"/>
          <w:szCs w:val="22"/>
        </w:rPr>
        <w:t xml:space="preserve">. in Riga. Price for a standard </w:t>
      </w:r>
      <w:proofErr w:type="spellStart"/>
      <w:r w:rsidRPr="00437F57">
        <w:rPr>
          <w:rFonts w:ascii="Calibri" w:hAnsi="Calibri"/>
          <w:sz w:val="22"/>
          <w:szCs w:val="22"/>
        </w:rPr>
        <w:t>classic</w:t>
      </w:r>
      <w:proofErr w:type="spellEnd"/>
      <w:r w:rsidRPr="00437F57">
        <w:rPr>
          <w:rFonts w:ascii="Calibri" w:hAnsi="Calibri"/>
          <w:sz w:val="22"/>
          <w:szCs w:val="22"/>
        </w:rPr>
        <w:t xml:space="preserve"> single room - 58 EUR per night, </w:t>
      </w:r>
      <w:proofErr w:type="spellStart"/>
      <w:r w:rsidRPr="00437F57">
        <w:rPr>
          <w:rFonts w:ascii="Calibri" w:hAnsi="Calibri"/>
          <w:sz w:val="22"/>
          <w:szCs w:val="22"/>
        </w:rPr>
        <w:t>including</w:t>
      </w:r>
      <w:proofErr w:type="spellEnd"/>
      <w:r w:rsidRPr="00437F57">
        <w:rPr>
          <w:rFonts w:ascii="Calibri" w:hAnsi="Calibri"/>
          <w:sz w:val="22"/>
          <w:szCs w:val="22"/>
        </w:rPr>
        <w:t xml:space="preserve"> breakfast and </w:t>
      </w:r>
      <w:proofErr w:type="spellStart"/>
      <w:r w:rsidRPr="00437F57">
        <w:rPr>
          <w:rFonts w:ascii="Calibri" w:hAnsi="Calibri"/>
          <w:i/>
          <w:sz w:val="22"/>
          <w:szCs w:val="22"/>
        </w:rPr>
        <w:t>wi-fi</w:t>
      </w:r>
      <w:proofErr w:type="spellEnd"/>
      <w:r w:rsidRPr="00437F57">
        <w:rPr>
          <w:rFonts w:ascii="Calibri" w:hAnsi="Calibri"/>
          <w:sz w:val="22"/>
          <w:szCs w:val="22"/>
        </w:rPr>
        <w:t xml:space="preserve"> internet. </w:t>
      </w:r>
    </w:p>
    <w:p w:rsidR="00C04CE6" w:rsidRDefault="00C04CE6" w:rsidP="00C04CE6">
      <w:pPr>
        <w:pStyle w:val="BodyText"/>
        <w:jc w:val="left"/>
        <w:rPr>
          <w:rFonts w:ascii="Calibri" w:hAnsi="Calibri"/>
          <w:sz w:val="22"/>
          <w:szCs w:val="22"/>
        </w:rPr>
      </w:pPr>
    </w:p>
    <w:p w:rsidR="00C04CE6" w:rsidRPr="00437F57" w:rsidRDefault="00C04CE6" w:rsidP="00C04CE6">
      <w:pPr>
        <w:pStyle w:val="BodyText"/>
        <w:jc w:val="left"/>
        <w:rPr>
          <w:rFonts w:ascii="Calibri" w:hAnsi="Calibri"/>
          <w:sz w:val="22"/>
          <w:szCs w:val="22"/>
        </w:rPr>
      </w:pPr>
      <w:r w:rsidRPr="00437F57">
        <w:rPr>
          <w:rFonts w:ascii="Calibri" w:hAnsi="Calibri"/>
          <w:sz w:val="22"/>
          <w:szCs w:val="22"/>
        </w:rPr>
        <w:t xml:space="preserve">3) </w:t>
      </w:r>
      <w:r w:rsidRPr="00437F57">
        <w:rPr>
          <w:rFonts w:ascii="Calibri" w:hAnsi="Calibri"/>
          <w:b/>
          <w:i/>
          <w:sz w:val="22"/>
          <w:szCs w:val="22"/>
        </w:rPr>
        <w:t xml:space="preserve">GRAND POET HOTEL </w:t>
      </w:r>
      <w:r w:rsidRPr="00437F57">
        <w:rPr>
          <w:rFonts w:ascii="Calibri" w:hAnsi="Calibri" w:cs="Tahoma"/>
          <w:b/>
          <w:i/>
          <w:sz w:val="22"/>
          <w:szCs w:val="22"/>
          <w:lang w:val="en-GB"/>
        </w:rPr>
        <w:t>by  SEMARAH 5*</w:t>
      </w:r>
      <w:r w:rsidRPr="00437F57">
        <w:rPr>
          <w:rFonts w:ascii="Calibri" w:hAnsi="Calibri" w:cs="Tahoma"/>
          <w:sz w:val="22"/>
          <w:szCs w:val="22"/>
          <w:lang w:val="en-GB"/>
        </w:rPr>
        <w:t xml:space="preserve"> in 5/6, Raina Blvd. in Riga. Price for a standard single room – 69 EUR per night or a double /twin room – 84 EUR per night, including breakfast, </w:t>
      </w:r>
      <w:proofErr w:type="spellStart"/>
      <w:r w:rsidRPr="00437F57">
        <w:rPr>
          <w:rFonts w:ascii="Calibri" w:hAnsi="Calibri" w:cs="Tahoma"/>
          <w:i/>
          <w:sz w:val="22"/>
          <w:szCs w:val="22"/>
          <w:lang w:val="en-GB"/>
        </w:rPr>
        <w:t>wi-fi</w:t>
      </w:r>
      <w:proofErr w:type="spellEnd"/>
      <w:r w:rsidRPr="00437F57">
        <w:rPr>
          <w:rFonts w:ascii="Calibri" w:hAnsi="Calibri" w:cs="Tahoma"/>
          <w:sz w:val="22"/>
          <w:szCs w:val="22"/>
          <w:lang w:val="en-GB"/>
        </w:rPr>
        <w:t xml:space="preserve"> internet and SPA (2 hrs per day).</w:t>
      </w:r>
    </w:p>
    <w:p w:rsidR="00C04CE6" w:rsidRPr="00671C82" w:rsidRDefault="00C04CE6" w:rsidP="00C04CE6">
      <w:pPr>
        <w:pStyle w:val="BodyText"/>
        <w:jc w:val="left"/>
        <w:rPr>
          <w:rFonts w:ascii="Calibri" w:hAnsi="Calibri" w:cs="Tahoma"/>
          <w:sz w:val="22"/>
          <w:szCs w:val="22"/>
          <w:highlight w:val="yellow"/>
        </w:rPr>
      </w:pPr>
      <w:r w:rsidRPr="00437F57">
        <w:rPr>
          <w:rFonts w:ascii="Calibri" w:hAnsi="Calibri"/>
          <w:sz w:val="22"/>
          <w:szCs w:val="22"/>
        </w:rPr>
        <w:t xml:space="preserve">More information about </w:t>
      </w:r>
      <w:r w:rsidRPr="00437F57">
        <w:rPr>
          <w:rFonts w:ascii="Calibri" w:hAnsi="Calibri"/>
          <w:i/>
          <w:sz w:val="22"/>
          <w:szCs w:val="22"/>
        </w:rPr>
        <w:t>SEMARAH</w:t>
      </w:r>
      <w:r w:rsidRPr="00437F57">
        <w:rPr>
          <w:rFonts w:ascii="Calibri" w:hAnsi="Calibri"/>
          <w:sz w:val="22"/>
          <w:szCs w:val="22"/>
        </w:rPr>
        <w:t xml:space="preserve"> </w:t>
      </w:r>
      <w:proofErr w:type="spellStart"/>
      <w:r w:rsidRPr="00437F57">
        <w:rPr>
          <w:rFonts w:ascii="Calibri" w:hAnsi="Calibri"/>
          <w:sz w:val="22"/>
          <w:szCs w:val="22"/>
        </w:rPr>
        <w:t>hotels</w:t>
      </w:r>
      <w:proofErr w:type="spellEnd"/>
      <w:r w:rsidRPr="00437F57">
        <w:rPr>
          <w:rFonts w:ascii="Calibri" w:hAnsi="Calibri"/>
          <w:sz w:val="22"/>
          <w:szCs w:val="22"/>
        </w:rPr>
        <w:t xml:space="preserve"> : </w:t>
      </w:r>
      <w:hyperlink r:id="rId6" w:history="1">
        <w:r w:rsidRPr="000A4546">
          <w:rPr>
            <w:rStyle w:val="Hyperlink"/>
            <w:rFonts w:ascii="Calibri" w:hAnsi="Calibri" w:cs="Tahoma"/>
            <w:sz w:val="22"/>
            <w:szCs w:val="22"/>
            <w:lang w:val="en-GB"/>
          </w:rPr>
          <w:t>https://www.semarahhotels.com/en</w:t>
        </w:r>
      </w:hyperlink>
      <w:r>
        <w:rPr>
          <w:rFonts w:ascii="Calibri" w:hAnsi="Calibri" w:cs="Tahoma"/>
          <w:sz w:val="22"/>
          <w:szCs w:val="22"/>
          <w:lang w:val="en-GB"/>
        </w:rPr>
        <w:t xml:space="preserve"> </w:t>
      </w:r>
    </w:p>
    <w:p w:rsidR="00C04CE6" w:rsidRPr="00907F26" w:rsidRDefault="00C04CE6" w:rsidP="00C04CE6">
      <w:pPr>
        <w:pStyle w:val="BodyText"/>
        <w:rPr>
          <w:rFonts w:ascii="Calibri" w:hAnsi="Calibri" w:cs="Tahoma"/>
          <w:sz w:val="22"/>
          <w:szCs w:val="22"/>
        </w:rPr>
      </w:pPr>
    </w:p>
    <w:p w:rsidR="00285A55" w:rsidRPr="00285A55" w:rsidRDefault="00C04CE6" w:rsidP="00AE196C">
      <w:pPr>
        <w:shd w:val="clear" w:color="auto" w:fill="FFFFFF"/>
        <w:rPr>
          <w:rFonts w:asciiTheme="minorHAnsi" w:hAnsiTheme="minorHAnsi"/>
          <w:bCs/>
          <w:color w:val="282828"/>
          <w:sz w:val="22"/>
          <w:szCs w:val="22"/>
        </w:rPr>
      </w:pPr>
      <w:r w:rsidRPr="00C04CE6">
        <w:rPr>
          <w:rFonts w:asciiTheme="minorHAnsi" w:hAnsiTheme="minorHAnsi"/>
          <w:bCs/>
          <w:color w:val="282828"/>
          <w:sz w:val="22"/>
          <w:szCs w:val="22"/>
        </w:rPr>
        <w:t>4)</w:t>
      </w:r>
      <w:r w:rsidRPr="00C04CE6">
        <w:rPr>
          <w:rFonts w:asciiTheme="minorHAnsi" w:hAnsiTheme="minorHAnsi"/>
          <w:b/>
          <w:bCs/>
          <w:color w:val="282828"/>
          <w:sz w:val="22"/>
          <w:szCs w:val="22"/>
        </w:rPr>
        <w:t xml:space="preserve"> </w:t>
      </w:r>
      <w:r w:rsidR="00285A55">
        <w:rPr>
          <w:rFonts w:asciiTheme="minorHAnsi" w:hAnsiTheme="minorHAnsi"/>
          <w:b/>
          <w:bCs/>
          <w:color w:val="282828"/>
          <w:sz w:val="22"/>
          <w:szCs w:val="22"/>
        </w:rPr>
        <w:t xml:space="preserve">Radi un Draugi Hotel </w:t>
      </w:r>
      <w:r w:rsidR="00285A55">
        <w:rPr>
          <w:rFonts w:asciiTheme="minorHAnsi" w:hAnsiTheme="minorHAnsi"/>
          <w:bCs/>
          <w:color w:val="282828"/>
          <w:sz w:val="22"/>
          <w:szCs w:val="22"/>
        </w:rPr>
        <w:t>in 3, Mārstaļu Street in Riga (</w:t>
      </w:r>
      <w:r w:rsidR="00285A55">
        <w:rPr>
          <w:rFonts w:asciiTheme="minorHAnsi" w:hAnsiTheme="minorHAnsi"/>
          <w:bCs/>
          <w:color w:val="282828"/>
          <w:sz w:val="22"/>
          <w:szCs w:val="22"/>
        </w:rPr>
        <w:fldChar w:fldCharType="begin"/>
      </w:r>
      <w:r w:rsidR="00285A55">
        <w:rPr>
          <w:rFonts w:asciiTheme="minorHAnsi" w:hAnsiTheme="minorHAnsi"/>
          <w:bCs/>
          <w:color w:val="282828"/>
          <w:sz w:val="22"/>
          <w:szCs w:val="22"/>
        </w:rPr>
        <w:instrText xml:space="preserve"> HYPERLINK "</w:instrText>
      </w:r>
      <w:r w:rsidR="00285A55" w:rsidRPr="00285A55">
        <w:rPr>
          <w:rFonts w:asciiTheme="minorHAnsi" w:hAnsiTheme="minorHAnsi"/>
          <w:bCs/>
          <w:color w:val="282828"/>
          <w:sz w:val="22"/>
          <w:szCs w:val="22"/>
        </w:rPr>
        <w:instrText>http://hotelradiundraugi.lv/en/</w:instrText>
      </w:r>
      <w:r w:rsidR="00285A55">
        <w:rPr>
          <w:rFonts w:asciiTheme="minorHAnsi" w:hAnsiTheme="minorHAnsi"/>
          <w:bCs/>
          <w:color w:val="282828"/>
          <w:sz w:val="22"/>
          <w:szCs w:val="22"/>
        </w:rPr>
        <w:instrText xml:space="preserve">" </w:instrText>
      </w:r>
      <w:r w:rsidR="00285A55">
        <w:rPr>
          <w:rFonts w:asciiTheme="minorHAnsi" w:hAnsiTheme="minorHAnsi"/>
          <w:bCs/>
          <w:color w:val="282828"/>
          <w:sz w:val="22"/>
          <w:szCs w:val="22"/>
        </w:rPr>
        <w:fldChar w:fldCharType="separate"/>
      </w:r>
      <w:r w:rsidR="00285A55" w:rsidRPr="00A168E1">
        <w:rPr>
          <w:rStyle w:val="Hyperlink"/>
          <w:rFonts w:asciiTheme="minorHAnsi" w:hAnsiTheme="minorHAnsi"/>
          <w:bCs/>
          <w:sz w:val="22"/>
          <w:szCs w:val="22"/>
        </w:rPr>
        <w:t>http://hotelradiundraugi.lv/en/</w:t>
      </w:r>
      <w:r w:rsidR="00285A55">
        <w:rPr>
          <w:rFonts w:asciiTheme="minorHAnsi" w:hAnsiTheme="minorHAnsi"/>
          <w:bCs/>
          <w:color w:val="282828"/>
          <w:sz w:val="22"/>
          <w:szCs w:val="22"/>
        </w:rPr>
        <w:fldChar w:fldCharType="end"/>
      </w:r>
      <w:r w:rsidR="00285A55">
        <w:rPr>
          <w:rFonts w:asciiTheme="minorHAnsi" w:hAnsiTheme="minorHAnsi"/>
          <w:bCs/>
          <w:color w:val="282828"/>
          <w:sz w:val="22"/>
          <w:szCs w:val="22"/>
        </w:rPr>
        <w:t xml:space="preserve"> )</w:t>
      </w:r>
    </w:p>
    <w:p w:rsidR="00285A55" w:rsidRDefault="00285A55" w:rsidP="00285A55">
      <w:pPr>
        <w:pStyle w:val="ListParagraph"/>
        <w:numPr>
          <w:ilvl w:val="0"/>
          <w:numId w:val="7"/>
        </w:numPr>
        <w:shd w:val="clear" w:color="auto" w:fill="FFFFFF"/>
        <w:rPr>
          <w:rFonts w:asciiTheme="minorHAnsi" w:hAnsiTheme="minorHAnsi"/>
          <w:bCs/>
          <w:color w:val="282828"/>
          <w:sz w:val="22"/>
          <w:szCs w:val="22"/>
        </w:rPr>
      </w:pPr>
      <w:r w:rsidRPr="00285A55">
        <w:rPr>
          <w:rFonts w:asciiTheme="minorHAnsi" w:hAnsiTheme="minorHAnsi"/>
          <w:bCs/>
          <w:color w:val="282828"/>
          <w:sz w:val="22"/>
          <w:szCs w:val="22"/>
        </w:rPr>
        <w:t>Standard double room – 53 EUR per night</w:t>
      </w:r>
    </w:p>
    <w:p w:rsidR="00285A55" w:rsidRPr="00285A55" w:rsidRDefault="00285A55" w:rsidP="00285A55">
      <w:pPr>
        <w:shd w:val="clear" w:color="auto" w:fill="FFFFFF"/>
        <w:rPr>
          <w:rFonts w:asciiTheme="minorHAnsi" w:hAnsiTheme="minorHAnsi"/>
          <w:bCs/>
          <w:i/>
          <w:color w:val="282828"/>
          <w:sz w:val="22"/>
          <w:szCs w:val="22"/>
        </w:rPr>
      </w:pPr>
      <w:r w:rsidRPr="00285A55">
        <w:rPr>
          <w:rFonts w:asciiTheme="minorHAnsi" w:hAnsiTheme="minorHAnsi"/>
          <w:bCs/>
          <w:i/>
          <w:color w:val="282828"/>
          <w:sz w:val="22"/>
          <w:szCs w:val="22"/>
        </w:rPr>
        <w:t>Breakfast, Wifi &amp; VAT included</w:t>
      </w:r>
    </w:p>
    <w:p w:rsidR="00285A55" w:rsidRPr="00285A55" w:rsidRDefault="00285A55" w:rsidP="00285A55">
      <w:pPr>
        <w:pStyle w:val="ListParagraph"/>
        <w:shd w:val="clear" w:color="auto" w:fill="FFFFFF"/>
        <w:rPr>
          <w:rFonts w:asciiTheme="minorHAnsi" w:hAnsiTheme="minorHAnsi"/>
          <w:bCs/>
          <w:color w:val="282828"/>
          <w:sz w:val="22"/>
          <w:szCs w:val="22"/>
        </w:rPr>
      </w:pPr>
    </w:p>
    <w:p w:rsidR="00AE196C" w:rsidRPr="00C04CE6" w:rsidRDefault="00285A55" w:rsidP="00AE196C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bCs/>
          <w:color w:val="282828"/>
          <w:sz w:val="22"/>
          <w:szCs w:val="22"/>
        </w:rPr>
        <w:t>5)</w:t>
      </w:r>
      <w:r>
        <w:rPr>
          <w:rFonts w:asciiTheme="minorHAnsi" w:hAnsiTheme="minorHAnsi"/>
          <w:b/>
          <w:bCs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hAnsiTheme="minorHAnsi"/>
          <w:b/>
          <w:bCs/>
          <w:color w:val="282828"/>
          <w:sz w:val="22"/>
          <w:szCs w:val="22"/>
        </w:rPr>
        <w:t>Wellton Riga Hotel &amp; SPA</w:t>
      </w:r>
      <w:r w:rsidR="00D62A1E">
        <w:rPr>
          <w:rFonts w:asciiTheme="minorHAnsi" w:hAnsiTheme="minorHAnsi"/>
          <w:b/>
          <w:bCs/>
          <w:color w:val="282828"/>
          <w:sz w:val="22"/>
          <w:szCs w:val="22"/>
        </w:rPr>
        <w:t xml:space="preserve"> </w:t>
      </w:r>
      <w:r w:rsidR="00D62A1E" w:rsidRPr="00D62A1E">
        <w:rPr>
          <w:rFonts w:asciiTheme="minorHAnsi" w:hAnsiTheme="minorHAnsi"/>
          <w:bCs/>
          <w:color w:val="282828"/>
          <w:sz w:val="22"/>
          <w:szCs w:val="22"/>
        </w:rPr>
        <w:t>in</w:t>
      </w:r>
      <w:r w:rsidR="00D62A1E">
        <w:rPr>
          <w:rFonts w:asciiTheme="minorHAnsi" w:hAnsiTheme="minorHAnsi"/>
          <w:color w:val="282828"/>
          <w:sz w:val="22"/>
          <w:szCs w:val="22"/>
        </w:rPr>
        <w:t xml:space="preserve"> </w:t>
      </w:r>
      <w:r w:rsidR="00D62A1E">
        <w:rPr>
          <w:rFonts w:ascii="Tahoma" w:hAnsi="Tahoma" w:cs="Tahoma"/>
          <w:color w:val="333333"/>
          <w:sz w:val="20"/>
          <w:szCs w:val="20"/>
        </w:rPr>
        <w:t>49,</w:t>
      </w:r>
      <w:r w:rsidR="00D62A1E" w:rsidRPr="00C04CE6">
        <w:rPr>
          <w:rFonts w:asciiTheme="minorHAnsi" w:hAnsiTheme="minorHAnsi"/>
          <w:color w:val="282828"/>
          <w:sz w:val="22"/>
          <w:szCs w:val="22"/>
        </w:rPr>
        <w:t xml:space="preserve"> </w:t>
      </w:r>
      <w:r w:rsidR="00D62A1E">
        <w:rPr>
          <w:rFonts w:ascii="Tahoma" w:hAnsi="Tahoma" w:cs="Tahoma"/>
          <w:color w:val="333333"/>
          <w:sz w:val="20"/>
          <w:szCs w:val="20"/>
        </w:rPr>
        <w:t>Vaļņu Street in Riga (</w:t>
      </w:r>
      <w:r w:rsidR="00AE196C" w:rsidRPr="00C04CE6">
        <w:rPr>
          <w:rFonts w:asciiTheme="minorHAnsi" w:hAnsiTheme="minorHAnsi"/>
          <w:color w:val="282828"/>
          <w:sz w:val="22"/>
          <w:szCs w:val="22"/>
          <w:u w:val="single"/>
        </w:rPr>
        <w:fldChar w:fldCharType="begin"/>
      </w:r>
      <w:r w:rsidR="00AE196C" w:rsidRPr="00C04CE6">
        <w:rPr>
          <w:rFonts w:asciiTheme="minorHAnsi" w:hAnsiTheme="minorHAnsi"/>
          <w:color w:val="282828"/>
          <w:sz w:val="22"/>
          <w:szCs w:val="22"/>
          <w:u w:val="single"/>
        </w:rPr>
        <w:instrText xml:space="preserve"> HYPERLINK "http://www.wellton.com/lv/wellton-riga-hotel-spa/galerija/wellton-hotel-riga" </w:instrText>
      </w:r>
      <w:r w:rsidR="00AE196C" w:rsidRPr="00C04CE6">
        <w:rPr>
          <w:rFonts w:asciiTheme="minorHAnsi" w:hAnsiTheme="minorHAnsi"/>
          <w:color w:val="282828"/>
          <w:sz w:val="22"/>
          <w:szCs w:val="22"/>
          <w:u w:val="single"/>
        </w:rPr>
        <w:fldChar w:fldCharType="separate"/>
      </w:r>
      <w:r w:rsidR="00AE196C" w:rsidRPr="00C04CE6">
        <w:rPr>
          <w:rStyle w:val="Hyperlink"/>
          <w:rFonts w:asciiTheme="minorHAnsi" w:hAnsiTheme="minorHAnsi"/>
          <w:sz w:val="22"/>
          <w:szCs w:val="22"/>
        </w:rPr>
        <w:t>http://www.wellton.com/lv/wellton-riga-hotel-spa/galerija/wellton-hotel-riga</w:t>
      </w:r>
      <w:r w:rsidR="00AE196C" w:rsidRPr="00C04CE6">
        <w:rPr>
          <w:rFonts w:asciiTheme="minorHAnsi" w:hAnsiTheme="minorHAnsi"/>
          <w:color w:val="282828"/>
          <w:sz w:val="22"/>
          <w:szCs w:val="22"/>
          <w:u w:val="single"/>
        </w:rPr>
        <w:fldChar w:fldCharType="end"/>
      </w:r>
      <w:r w:rsidR="00AE196C" w:rsidRPr="00C04CE6">
        <w:rPr>
          <w:rFonts w:asciiTheme="minorHAnsi" w:hAnsiTheme="minorHAnsi"/>
          <w:color w:val="282828"/>
          <w:sz w:val="22"/>
          <w:szCs w:val="22"/>
        </w:rPr>
        <w:t>)</w:t>
      </w:r>
    </w:p>
    <w:p w:rsidR="00AE196C" w:rsidRPr="00C04CE6" w:rsidRDefault="00C04CE6" w:rsidP="00C04CE6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/>
          <w:color w:val="282828"/>
          <w:sz w:val="22"/>
          <w:szCs w:val="22"/>
        </w:rPr>
      </w:pP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>Standard single room</w:t>
      </w:r>
      <w:r w:rsidR="00AE196C"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– 55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EUR 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>per room/per night</w:t>
      </w:r>
      <w:r w:rsidR="00AE196C" w:rsidRPr="00C04CE6">
        <w:rPr>
          <w:rFonts w:asciiTheme="minorHAnsi" w:eastAsia="Times New Roman" w:hAnsiTheme="minorHAnsi"/>
          <w:color w:val="282828"/>
          <w:sz w:val="22"/>
          <w:szCs w:val="22"/>
        </w:rPr>
        <w:t>;</w:t>
      </w:r>
    </w:p>
    <w:p w:rsidR="00AE196C" w:rsidRPr="00C04CE6" w:rsidRDefault="00C04CE6" w:rsidP="00AE196C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/>
          <w:color w:val="282828"/>
          <w:sz w:val="22"/>
          <w:szCs w:val="22"/>
        </w:rPr>
      </w:pPr>
      <w:r>
        <w:rPr>
          <w:rFonts w:asciiTheme="minorHAnsi" w:eastAsia="Times New Roman" w:hAnsiTheme="minorHAnsi"/>
          <w:color w:val="282828"/>
          <w:sz w:val="22"/>
          <w:szCs w:val="22"/>
        </w:rPr>
        <w:t>Standard double room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color w:val="282828"/>
          <w:sz w:val="22"/>
          <w:szCs w:val="22"/>
        </w:rPr>
        <w:t>–</w:t>
      </w:r>
      <w:r w:rsidR="00AE196C"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56</w:t>
      </w:r>
      <w:r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EUR </w:t>
      </w:r>
      <w:r>
        <w:rPr>
          <w:rFonts w:asciiTheme="minorHAnsi" w:eastAsia="Times New Roman" w:hAnsiTheme="minorHAnsi"/>
          <w:color w:val="282828"/>
          <w:sz w:val="22"/>
          <w:szCs w:val="22"/>
        </w:rPr>
        <w:t>per room/per night</w:t>
      </w:r>
      <w:r w:rsidR="00AE196C" w:rsidRPr="00C04CE6">
        <w:rPr>
          <w:rFonts w:asciiTheme="minorHAnsi" w:eastAsia="Times New Roman" w:hAnsiTheme="minorHAnsi"/>
          <w:color w:val="282828"/>
          <w:sz w:val="22"/>
          <w:szCs w:val="22"/>
        </w:rPr>
        <w:t>;</w:t>
      </w:r>
    </w:p>
    <w:p w:rsidR="00AE196C" w:rsidRPr="00C04CE6" w:rsidRDefault="00AE196C" w:rsidP="00AE196C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color w:val="282828"/>
          <w:sz w:val="22"/>
          <w:szCs w:val="22"/>
        </w:rPr>
        <w:t> </w:t>
      </w:r>
      <w:r w:rsidR="00C04CE6">
        <w:rPr>
          <w:rFonts w:asciiTheme="minorHAnsi" w:hAnsiTheme="minorHAnsi"/>
          <w:i/>
          <w:iCs/>
          <w:color w:val="282828"/>
          <w:sz w:val="22"/>
          <w:szCs w:val="22"/>
        </w:rPr>
        <w:t>Breakfast</w:t>
      </w:r>
      <w:r w:rsidRPr="00C04CE6">
        <w:rPr>
          <w:rFonts w:asciiTheme="minorHAnsi" w:hAnsiTheme="minorHAnsi"/>
          <w:i/>
          <w:iCs/>
          <w:color w:val="282828"/>
          <w:sz w:val="22"/>
          <w:szCs w:val="22"/>
        </w:rPr>
        <w:t xml:space="preserve">, Wifi </w:t>
      </w:r>
      <w:r w:rsidR="00C04CE6">
        <w:rPr>
          <w:rFonts w:asciiTheme="minorHAnsi" w:hAnsiTheme="minorHAnsi"/>
          <w:i/>
          <w:iCs/>
          <w:color w:val="282828"/>
          <w:sz w:val="22"/>
          <w:szCs w:val="22"/>
        </w:rPr>
        <w:t>&amp; VAT included</w:t>
      </w:r>
      <w:r w:rsidRPr="00C04CE6">
        <w:rPr>
          <w:rFonts w:asciiTheme="minorHAnsi" w:hAnsiTheme="minorHAnsi"/>
          <w:i/>
          <w:iCs/>
          <w:color w:val="282828"/>
          <w:sz w:val="22"/>
          <w:szCs w:val="22"/>
        </w:rPr>
        <w:t>.</w:t>
      </w:r>
    </w:p>
    <w:p w:rsidR="00AE196C" w:rsidRPr="00C04CE6" w:rsidRDefault="00AE196C" w:rsidP="00AE196C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color w:val="282828"/>
          <w:sz w:val="22"/>
          <w:szCs w:val="22"/>
        </w:rPr>
        <w:t> </w:t>
      </w:r>
    </w:p>
    <w:p w:rsidR="00AE196C" w:rsidRPr="00C04CE6" w:rsidRDefault="00285A55" w:rsidP="00AE196C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bCs/>
          <w:color w:val="282828"/>
          <w:sz w:val="22"/>
          <w:szCs w:val="22"/>
        </w:rPr>
        <w:t>6)</w:t>
      </w:r>
      <w:r>
        <w:rPr>
          <w:rFonts w:asciiTheme="minorHAnsi" w:hAnsiTheme="minorHAnsi"/>
          <w:b/>
          <w:bCs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hAnsiTheme="minorHAnsi"/>
          <w:b/>
          <w:bCs/>
          <w:color w:val="282828"/>
          <w:sz w:val="22"/>
          <w:szCs w:val="22"/>
        </w:rPr>
        <w:t>Wellton Centrum Hotel &amp; SPA</w:t>
      </w:r>
      <w:r w:rsidR="00D62A1E">
        <w:rPr>
          <w:rFonts w:asciiTheme="minorHAnsi" w:hAnsiTheme="minorHAnsi"/>
          <w:b/>
          <w:bCs/>
          <w:color w:val="282828"/>
          <w:sz w:val="22"/>
          <w:szCs w:val="22"/>
        </w:rPr>
        <w:t xml:space="preserve"> </w:t>
      </w:r>
      <w:r w:rsidR="00D62A1E" w:rsidRPr="00D62A1E">
        <w:rPr>
          <w:rFonts w:asciiTheme="minorHAnsi" w:hAnsiTheme="minorHAnsi"/>
          <w:bCs/>
          <w:color w:val="282828"/>
          <w:sz w:val="22"/>
          <w:szCs w:val="22"/>
        </w:rPr>
        <w:t xml:space="preserve">in </w:t>
      </w:r>
      <w:r w:rsidR="00D62A1E">
        <w:rPr>
          <w:rFonts w:ascii="Tahoma" w:hAnsi="Tahoma" w:cs="Tahoma"/>
          <w:color w:val="333333"/>
          <w:sz w:val="20"/>
          <w:szCs w:val="20"/>
        </w:rPr>
        <w:t>33,</w:t>
      </w:r>
      <w:r w:rsidR="00AE196C" w:rsidRPr="00C04CE6">
        <w:rPr>
          <w:rFonts w:asciiTheme="minorHAnsi" w:hAnsiTheme="minorHAnsi"/>
          <w:color w:val="282828"/>
          <w:sz w:val="22"/>
          <w:szCs w:val="22"/>
        </w:rPr>
        <w:t xml:space="preserve"> </w:t>
      </w:r>
      <w:r w:rsidR="00D62A1E">
        <w:rPr>
          <w:rFonts w:ascii="Tahoma" w:hAnsi="Tahoma" w:cs="Tahoma"/>
          <w:color w:val="333333"/>
          <w:sz w:val="20"/>
          <w:szCs w:val="20"/>
        </w:rPr>
        <w:t xml:space="preserve">Kalēju Street in Riga </w:t>
      </w:r>
      <w:r w:rsidR="00AE196C" w:rsidRPr="00C04CE6">
        <w:rPr>
          <w:rFonts w:asciiTheme="minorHAnsi" w:hAnsiTheme="minorHAnsi"/>
          <w:color w:val="282828"/>
          <w:sz w:val="22"/>
          <w:szCs w:val="22"/>
        </w:rPr>
        <w:t>(</w:t>
      </w:r>
      <w:hyperlink r:id="rId7" w:history="1">
        <w:r w:rsidR="00AE196C" w:rsidRPr="00C04CE6">
          <w:rPr>
            <w:rStyle w:val="Hyperlink"/>
            <w:rFonts w:asciiTheme="minorHAnsi" w:hAnsiTheme="minorHAnsi"/>
            <w:sz w:val="22"/>
            <w:szCs w:val="22"/>
          </w:rPr>
          <w:t>http://www.wellton.com/lv/wellton-centrum-hotel-spa/galerija/musu-viesnica</w:t>
        </w:r>
      </w:hyperlink>
      <w:r w:rsidR="00AE196C" w:rsidRPr="00C04CE6">
        <w:rPr>
          <w:rFonts w:asciiTheme="minorHAnsi" w:hAnsiTheme="minorHAnsi"/>
          <w:color w:val="282828"/>
          <w:sz w:val="22"/>
          <w:szCs w:val="22"/>
        </w:rPr>
        <w:t>)</w:t>
      </w:r>
    </w:p>
    <w:p w:rsidR="00C04CE6" w:rsidRPr="00C04CE6" w:rsidRDefault="00C04CE6" w:rsidP="00C04CE6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/>
          <w:color w:val="282828"/>
          <w:sz w:val="22"/>
          <w:szCs w:val="22"/>
        </w:rPr>
      </w:pP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Standard single room – </w:t>
      </w:r>
      <w:r>
        <w:rPr>
          <w:rFonts w:asciiTheme="minorHAnsi" w:eastAsia="Times New Roman" w:hAnsiTheme="minorHAnsi"/>
          <w:color w:val="282828"/>
          <w:sz w:val="22"/>
          <w:szCs w:val="22"/>
        </w:rPr>
        <w:t>72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EUR per room/per night;</w:t>
      </w:r>
    </w:p>
    <w:p w:rsidR="00C04CE6" w:rsidRPr="00C04CE6" w:rsidRDefault="00C04CE6" w:rsidP="00C04CE6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/>
          <w:color w:val="282828"/>
          <w:sz w:val="22"/>
          <w:szCs w:val="22"/>
        </w:rPr>
      </w:pPr>
      <w:r>
        <w:rPr>
          <w:rFonts w:asciiTheme="minorHAnsi" w:eastAsia="Times New Roman" w:hAnsiTheme="minorHAnsi"/>
          <w:color w:val="282828"/>
          <w:sz w:val="22"/>
          <w:szCs w:val="22"/>
        </w:rPr>
        <w:t>Standard double room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color w:val="282828"/>
          <w:sz w:val="22"/>
          <w:szCs w:val="22"/>
        </w:rPr>
        <w:t>–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color w:val="282828"/>
          <w:sz w:val="22"/>
          <w:szCs w:val="22"/>
        </w:rPr>
        <w:t xml:space="preserve">81 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EUR </w:t>
      </w:r>
      <w:r>
        <w:rPr>
          <w:rFonts w:asciiTheme="minorHAnsi" w:eastAsia="Times New Roman" w:hAnsiTheme="minorHAnsi"/>
          <w:color w:val="282828"/>
          <w:sz w:val="22"/>
          <w:szCs w:val="22"/>
        </w:rPr>
        <w:t>per room/per night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>;</w:t>
      </w:r>
    </w:p>
    <w:p w:rsidR="00C04CE6" w:rsidRPr="00C04CE6" w:rsidRDefault="00C04CE6" w:rsidP="00C04CE6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color w:val="282828"/>
          <w:sz w:val="22"/>
          <w:szCs w:val="22"/>
        </w:rPr>
        <w:t> </w:t>
      </w:r>
      <w:r>
        <w:rPr>
          <w:rFonts w:asciiTheme="minorHAnsi" w:hAnsiTheme="minorHAnsi"/>
          <w:i/>
          <w:iCs/>
          <w:color w:val="282828"/>
          <w:sz w:val="22"/>
          <w:szCs w:val="22"/>
        </w:rPr>
        <w:t>Breakfast</w:t>
      </w:r>
      <w:r w:rsidRPr="00C04CE6">
        <w:rPr>
          <w:rFonts w:asciiTheme="minorHAnsi" w:hAnsiTheme="minorHAnsi"/>
          <w:i/>
          <w:iCs/>
          <w:color w:val="282828"/>
          <w:sz w:val="22"/>
          <w:szCs w:val="22"/>
        </w:rPr>
        <w:t xml:space="preserve">, Wifi </w:t>
      </w:r>
      <w:r>
        <w:rPr>
          <w:rFonts w:asciiTheme="minorHAnsi" w:hAnsiTheme="minorHAnsi"/>
          <w:i/>
          <w:iCs/>
          <w:color w:val="282828"/>
          <w:sz w:val="22"/>
          <w:szCs w:val="22"/>
        </w:rPr>
        <w:t>&amp; VAT included</w:t>
      </w:r>
      <w:r w:rsidRPr="00C04CE6">
        <w:rPr>
          <w:rFonts w:asciiTheme="minorHAnsi" w:hAnsiTheme="minorHAnsi"/>
          <w:i/>
          <w:iCs/>
          <w:color w:val="282828"/>
          <w:sz w:val="22"/>
          <w:szCs w:val="22"/>
        </w:rPr>
        <w:t>.</w:t>
      </w:r>
    </w:p>
    <w:p w:rsidR="00AE196C" w:rsidRPr="00C04CE6" w:rsidRDefault="00AE196C" w:rsidP="00AE196C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color w:val="282828"/>
          <w:sz w:val="22"/>
          <w:szCs w:val="22"/>
        </w:rPr>
        <w:t> </w:t>
      </w:r>
    </w:p>
    <w:p w:rsidR="00AE196C" w:rsidRPr="00C04CE6" w:rsidRDefault="00285A55" w:rsidP="00AE196C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bCs/>
          <w:color w:val="282828"/>
          <w:sz w:val="22"/>
          <w:szCs w:val="22"/>
        </w:rPr>
        <w:t>7)</w:t>
      </w:r>
      <w:r>
        <w:rPr>
          <w:rFonts w:asciiTheme="minorHAnsi" w:hAnsiTheme="minorHAnsi"/>
          <w:b/>
          <w:bCs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hAnsiTheme="minorHAnsi"/>
          <w:b/>
          <w:bCs/>
          <w:color w:val="282828"/>
          <w:sz w:val="22"/>
          <w:szCs w:val="22"/>
        </w:rPr>
        <w:t>Rixwell Old Riga Palace Hotel</w:t>
      </w:r>
      <w:r w:rsidR="00D62A1E">
        <w:rPr>
          <w:rFonts w:asciiTheme="minorHAnsi" w:hAnsiTheme="minorHAnsi"/>
          <w:color w:val="282828"/>
          <w:sz w:val="22"/>
          <w:szCs w:val="22"/>
        </w:rPr>
        <w:t xml:space="preserve"> </w:t>
      </w:r>
      <w:r w:rsidR="00D62A1E" w:rsidRPr="00D62A1E">
        <w:rPr>
          <w:rFonts w:asciiTheme="minorHAnsi" w:hAnsiTheme="minorHAnsi"/>
          <w:color w:val="282828"/>
          <w:sz w:val="22"/>
          <w:szCs w:val="22"/>
        </w:rPr>
        <w:t xml:space="preserve">in </w:t>
      </w:r>
      <w:r w:rsidR="00D62A1E" w:rsidRPr="00D62A1E">
        <w:rPr>
          <w:rFonts w:asciiTheme="minorHAnsi" w:hAnsiTheme="minorHAnsi"/>
          <w:color w:val="2A2B2F"/>
          <w:sz w:val="22"/>
          <w:szCs w:val="22"/>
          <w:lang w:val="en"/>
        </w:rPr>
        <w:t xml:space="preserve">8/10 </w:t>
      </w:r>
      <w:proofErr w:type="spellStart"/>
      <w:r w:rsidR="00D62A1E" w:rsidRPr="00D62A1E">
        <w:rPr>
          <w:rFonts w:asciiTheme="minorHAnsi" w:hAnsiTheme="minorHAnsi"/>
          <w:color w:val="2A2B2F"/>
          <w:sz w:val="22"/>
          <w:szCs w:val="22"/>
          <w:lang w:val="en"/>
        </w:rPr>
        <w:t>Minsterejas</w:t>
      </w:r>
      <w:proofErr w:type="spellEnd"/>
      <w:r w:rsidR="00D62A1E" w:rsidRPr="00D62A1E">
        <w:rPr>
          <w:rFonts w:asciiTheme="minorHAnsi" w:hAnsiTheme="minorHAnsi"/>
          <w:color w:val="2A2B2F"/>
          <w:sz w:val="22"/>
          <w:szCs w:val="22"/>
          <w:lang w:val="en"/>
        </w:rPr>
        <w:t xml:space="preserve"> Street</w:t>
      </w:r>
      <w:r w:rsidR="00D62A1E">
        <w:rPr>
          <w:rFonts w:asciiTheme="minorHAnsi" w:hAnsiTheme="minorHAnsi"/>
          <w:color w:val="2A2B2F"/>
          <w:sz w:val="22"/>
          <w:szCs w:val="22"/>
          <w:lang w:val="en"/>
        </w:rPr>
        <w:t xml:space="preserve"> in Riga</w:t>
      </w:r>
      <w:r w:rsidR="00D62A1E" w:rsidRPr="00C04CE6">
        <w:rPr>
          <w:rFonts w:asciiTheme="minorHAnsi" w:hAnsiTheme="minorHAnsi"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hAnsiTheme="minorHAnsi"/>
          <w:color w:val="282828"/>
          <w:sz w:val="22"/>
          <w:szCs w:val="22"/>
        </w:rPr>
        <w:t>(</w:t>
      </w:r>
      <w:r w:rsidR="00AE196C" w:rsidRPr="00C04CE6">
        <w:rPr>
          <w:rFonts w:asciiTheme="minorHAnsi" w:hAnsiTheme="minorHAnsi"/>
          <w:color w:val="282828"/>
          <w:sz w:val="22"/>
          <w:szCs w:val="22"/>
          <w:u w:val="single"/>
        </w:rPr>
        <w:fldChar w:fldCharType="begin"/>
      </w:r>
      <w:r w:rsidR="00AE196C" w:rsidRPr="00C04CE6">
        <w:rPr>
          <w:rFonts w:asciiTheme="minorHAnsi" w:hAnsiTheme="minorHAnsi"/>
          <w:color w:val="282828"/>
          <w:sz w:val="22"/>
          <w:szCs w:val="22"/>
          <w:u w:val="single"/>
        </w:rPr>
        <w:instrText xml:space="preserve"> HYPERLINK "http://www.rixwell.com/lv/rixwell-old-riga-palace-hotel/galerija" </w:instrText>
      </w:r>
      <w:r w:rsidR="00AE196C" w:rsidRPr="00C04CE6">
        <w:rPr>
          <w:rFonts w:asciiTheme="minorHAnsi" w:hAnsiTheme="minorHAnsi"/>
          <w:color w:val="282828"/>
          <w:sz w:val="22"/>
          <w:szCs w:val="22"/>
          <w:u w:val="single"/>
        </w:rPr>
        <w:fldChar w:fldCharType="separate"/>
      </w:r>
      <w:r w:rsidR="00AE196C" w:rsidRPr="00C04CE6">
        <w:rPr>
          <w:rStyle w:val="Hyperlink"/>
          <w:rFonts w:asciiTheme="minorHAnsi" w:hAnsiTheme="minorHAnsi"/>
          <w:sz w:val="22"/>
          <w:szCs w:val="22"/>
        </w:rPr>
        <w:t>http://www.rixwell.com/lv/rixwell-old-riga-palace-hotel/galerija</w:t>
      </w:r>
      <w:r w:rsidR="00AE196C" w:rsidRPr="00C04CE6">
        <w:rPr>
          <w:rFonts w:asciiTheme="minorHAnsi" w:hAnsiTheme="minorHAnsi"/>
          <w:color w:val="282828"/>
          <w:sz w:val="22"/>
          <w:szCs w:val="22"/>
          <w:u w:val="single"/>
        </w:rPr>
        <w:fldChar w:fldCharType="end"/>
      </w:r>
      <w:r w:rsidR="00AE196C" w:rsidRPr="00C04CE6">
        <w:rPr>
          <w:rFonts w:asciiTheme="minorHAnsi" w:hAnsiTheme="minorHAnsi"/>
          <w:color w:val="282828"/>
          <w:sz w:val="22"/>
          <w:szCs w:val="22"/>
        </w:rPr>
        <w:t>)</w:t>
      </w:r>
    </w:p>
    <w:p w:rsidR="00C04CE6" w:rsidRPr="00C04CE6" w:rsidRDefault="00C04CE6" w:rsidP="00C04CE6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/>
          <w:color w:val="282828"/>
          <w:sz w:val="22"/>
          <w:szCs w:val="22"/>
        </w:rPr>
      </w:pP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Standard single room – </w:t>
      </w:r>
      <w:r>
        <w:rPr>
          <w:rFonts w:asciiTheme="minorHAnsi" w:eastAsia="Times New Roman" w:hAnsiTheme="minorHAnsi"/>
          <w:color w:val="282828"/>
          <w:sz w:val="22"/>
          <w:szCs w:val="22"/>
        </w:rPr>
        <w:t xml:space="preserve">40 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>EUR per room/per night;</w:t>
      </w:r>
    </w:p>
    <w:p w:rsidR="00C04CE6" w:rsidRPr="00C04CE6" w:rsidRDefault="00C04CE6" w:rsidP="00C04CE6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/>
          <w:color w:val="282828"/>
          <w:sz w:val="22"/>
          <w:szCs w:val="22"/>
        </w:rPr>
      </w:pPr>
      <w:r>
        <w:rPr>
          <w:rFonts w:asciiTheme="minorHAnsi" w:eastAsia="Times New Roman" w:hAnsiTheme="minorHAnsi"/>
          <w:color w:val="282828"/>
          <w:sz w:val="22"/>
          <w:szCs w:val="22"/>
        </w:rPr>
        <w:t>Standard double room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color w:val="282828"/>
          <w:sz w:val="22"/>
          <w:szCs w:val="22"/>
        </w:rPr>
        <w:t>–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color w:val="282828"/>
          <w:sz w:val="22"/>
          <w:szCs w:val="22"/>
        </w:rPr>
        <w:t xml:space="preserve">58 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EUR </w:t>
      </w:r>
      <w:r>
        <w:rPr>
          <w:rFonts w:asciiTheme="minorHAnsi" w:eastAsia="Times New Roman" w:hAnsiTheme="minorHAnsi"/>
          <w:color w:val="282828"/>
          <w:sz w:val="22"/>
          <w:szCs w:val="22"/>
        </w:rPr>
        <w:t>per room/per night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>;</w:t>
      </w:r>
    </w:p>
    <w:p w:rsidR="00C04CE6" w:rsidRPr="00C04CE6" w:rsidRDefault="00C04CE6" w:rsidP="00C04CE6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color w:val="282828"/>
          <w:sz w:val="22"/>
          <w:szCs w:val="22"/>
        </w:rPr>
        <w:t> </w:t>
      </w:r>
      <w:r>
        <w:rPr>
          <w:rFonts w:asciiTheme="minorHAnsi" w:hAnsiTheme="minorHAnsi"/>
          <w:i/>
          <w:iCs/>
          <w:color w:val="282828"/>
          <w:sz w:val="22"/>
          <w:szCs w:val="22"/>
        </w:rPr>
        <w:t>Breakfast</w:t>
      </w:r>
      <w:r w:rsidRPr="00C04CE6">
        <w:rPr>
          <w:rFonts w:asciiTheme="minorHAnsi" w:hAnsiTheme="minorHAnsi"/>
          <w:i/>
          <w:iCs/>
          <w:color w:val="282828"/>
          <w:sz w:val="22"/>
          <w:szCs w:val="22"/>
        </w:rPr>
        <w:t xml:space="preserve">, Wifi </w:t>
      </w:r>
      <w:r>
        <w:rPr>
          <w:rFonts w:asciiTheme="minorHAnsi" w:hAnsiTheme="minorHAnsi"/>
          <w:i/>
          <w:iCs/>
          <w:color w:val="282828"/>
          <w:sz w:val="22"/>
          <w:szCs w:val="22"/>
        </w:rPr>
        <w:t>&amp; VAT included</w:t>
      </w:r>
      <w:r w:rsidRPr="00C04CE6">
        <w:rPr>
          <w:rFonts w:asciiTheme="minorHAnsi" w:hAnsiTheme="minorHAnsi"/>
          <w:i/>
          <w:iCs/>
          <w:color w:val="282828"/>
          <w:sz w:val="22"/>
          <w:szCs w:val="22"/>
        </w:rPr>
        <w:t>.</w:t>
      </w:r>
    </w:p>
    <w:p w:rsidR="00AE196C" w:rsidRPr="00C04CE6" w:rsidRDefault="00AE196C" w:rsidP="00AE196C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</w:p>
    <w:p w:rsidR="00AE196C" w:rsidRPr="00C04CE6" w:rsidRDefault="00285A55" w:rsidP="00AE196C">
      <w:pPr>
        <w:shd w:val="clear" w:color="auto" w:fill="FFFFFF"/>
        <w:rPr>
          <w:rFonts w:asciiTheme="minorHAnsi" w:hAnsiTheme="minorHAnsi"/>
          <w:color w:val="282828"/>
          <w:sz w:val="22"/>
          <w:szCs w:val="22"/>
        </w:rPr>
      </w:pPr>
      <w:r w:rsidRPr="00285A55">
        <w:rPr>
          <w:rFonts w:asciiTheme="minorHAnsi" w:hAnsiTheme="minorHAnsi"/>
          <w:bCs/>
          <w:color w:val="282828"/>
          <w:sz w:val="22"/>
          <w:szCs w:val="22"/>
        </w:rPr>
        <w:t>8)</w:t>
      </w:r>
      <w:r>
        <w:rPr>
          <w:rFonts w:asciiTheme="minorHAnsi" w:hAnsiTheme="minorHAnsi"/>
          <w:b/>
          <w:bCs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hAnsiTheme="minorHAnsi"/>
          <w:b/>
          <w:bCs/>
          <w:color w:val="282828"/>
          <w:sz w:val="22"/>
          <w:szCs w:val="22"/>
        </w:rPr>
        <w:t>Rixwell Hotel</w:t>
      </w:r>
      <w:r w:rsidR="00AE196C" w:rsidRPr="00C04CE6">
        <w:rPr>
          <w:rFonts w:asciiTheme="minorHAnsi" w:hAnsiTheme="minorHAnsi"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hAnsiTheme="minorHAnsi"/>
          <w:b/>
          <w:bCs/>
          <w:color w:val="282828"/>
          <w:sz w:val="22"/>
          <w:szCs w:val="22"/>
        </w:rPr>
        <w:t>Konventa Sēta</w:t>
      </w:r>
      <w:r w:rsidR="00D62A1E">
        <w:rPr>
          <w:rFonts w:asciiTheme="minorHAnsi" w:hAnsiTheme="minorHAnsi"/>
          <w:b/>
          <w:bCs/>
          <w:color w:val="282828"/>
          <w:sz w:val="22"/>
          <w:szCs w:val="22"/>
        </w:rPr>
        <w:t xml:space="preserve"> </w:t>
      </w:r>
      <w:r w:rsidR="00D62A1E" w:rsidRPr="00D62A1E">
        <w:rPr>
          <w:rFonts w:asciiTheme="minorHAnsi" w:hAnsiTheme="minorHAnsi"/>
          <w:bCs/>
          <w:color w:val="282828"/>
          <w:sz w:val="22"/>
          <w:szCs w:val="22"/>
        </w:rPr>
        <w:t xml:space="preserve">in </w:t>
      </w:r>
      <w:r w:rsidR="00D62A1E" w:rsidRPr="00D62A1E">
        <w:rPr>
          <w:rFonts w:asciiTheme="minorHAnsi" w:hAnsiTheme="minorHAnsi"/>
          <w:color w:val="2A2B2F"/>
          <w:sz w:val="22"/>
          <w:szCs w:val="22"/>
          <w:lang w:val="en"/>
        </w:rPr>
        <w:t xml:space="preserve">9/11 </w:t>
      </w:r>
      <w:proofErr w:type="spellStart"/>
      <w:r w:rsidR="00D62A1E" w:rsidRPr="00D62A1E">
        <w:rPr>
          <w:rFonts w:asciiTheme="minorHAnsi" w:hAnsiTheme="minorHAnsi"/>
          <w:color w:val="2A2B2F"/>
          <w:sz w:val="22"/>
          <w:szCs w:val="22"/>
          <w:lang w:val="en"/>
        </w:rPr>
        <w:t>Kal</w:t>
      </w:r>
      <w:r w:rsidR="00D62A1E">
        <w:rPr>
          <w:rFonts w:asciiTheme="minorHAnsi" w:hAnsiTheme="minorHAnsi"/>
          <w:color w:val="2A2B2F"/>
          <w:sz w:val="22"/>
          <w:szCs w:val="22"/>
          <w:lang w:val="en"/>
        </w:rPr>
        <w:t>ē</w:t>
      </w:r>
      <w:r w:rsidR="00D62A1E" w:rsidRPr="00D62A1E">
        <w:rPr>
          <w:rFonts w:asciiTheme="minorHAnsi" w:hAnsiTheme="minorHAnsi"/>
          <w:color w:val="2A2B2F"/>
          <w:sz w:val="22"/>
          <w:szCs w:val="22"/>
          <w:lang w:val="en"/>
        </w:rPr>
        <w:t>ju</w:t>
      </w:r>
      <w:proofErr w:type="spellEnd"/>
      <w:r w:rsidR="00D62A1E" w:rsidRPr="00D62A1E">
        <w:rPr>
          <w:rFonts w:asciiTheme="minorHAnsi" w:hAnsiTheme="minorHAnsi"/>
          <w:color w:val="2A2B2F"/>
          <w:sz w:val="22"/>
          <w:szCs w:val="22"/>
          <w:lang w:val="en"/>
        </w:rPr>
        <w:t xml:space="preserve"> Street in Riga</w:t>
      </w:r>
      <w:r w:rsidR="00AE196C" w:rsidRPr="00D62A1E">
        <w:rPr>
          <w:rFonts w:asciiTheme="minorHAnsi" w:hAnsiTheme="minorHAnsi"/>
          <w:bCs/>
          <w:color w:val="282828"/>
          <w:sz w:val="22"/>
          <w:szCs w:val="22"/>
        </w:rPr>
        <w:t xml:space="preserve"> </w:t>
      </w:r>
      <w:r w:rsidR="00AE196C" w:rsidRPr="00C04CE6">
        <w:rPr>
          <w:rFonts w:asciiTheme="minorHAnsi" w:hAnsiTheme="minorHAnsi"/>
          <w:color w:val="282828"/>
          <w:sz w:val="22"/>
          <w:szCs w:val="22"/>
        </w:rPr>
        <w:t>(</w:t>
      </w:r>
      <w:hyperlink r:id="rId8" w:history="1">
        <w:r w:rsidR="00AE196C" w:rsidRPr="00C04CE6">
          <w:rPr>
            <w:rStyle w:val="Hyperlink"/>
            <w:rFonts w:asciiTheme="minorHAnsi" w:hAnsiTheme="minorHAnsi"/>
            <w:sz w:val="22"/>
            <w:szCs w:val="22"/>
          </w:rPr>
          <w:t>http://www.rixwell.com/lv/rixwell-hotel-konventa-seta/galerija</w:t>
        </w:r>
      </w:hyperlink>
      <w:r w:rsidR="00AE196C" w:rsidRPr="00C04CE6">
        <w:rPr>
          <w:rFonts w:asciiTheme="minorHAnsi" w:hAnsiTheme="minorHAnsi"/>
          <w:color w:val="282828"/>
          <w:sz w:val="22"/>
          <w:szCs w:val="22"/>
        </w:rPr>
        <w:t>)</w:t>
      </w:r>
    </w:p>
    <w:p w:rsidR="00C04CE6" w:rsidRPr="00C04CE6" w:rsidRDefault="00AE196C" w:rsidP="00C04CE6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eastAsia="Times New Roman" w:hAnsiTheme="minorHAnsi"/>
          <w:color w:val="282828"/>
          <w:sz w:val="22"/>
          <w:szCs w:val="22"/>
        </w:rPr>
      </w:pPr>
      <w:r w:rsidRPr="00C04CE6">
        <w:rPr>
          <w:rFonts w:asciiTheme="minorHAnsi" w:hAnsiTheme="minorHAnsi"/>
          <w:color w:val="282828"/>
          <w:sz w:val="22"/>
          <w:szCs w:val="22"/>
        </w:rPr>
        <w:t> </w:t>
      </w:r>
      <w:r w:rsidR="00C04CE6"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Standard single room – </w:t>
      </w:r>
      <w:r w:rsid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40 </w:t>
      </w:r>
      <w:r w:rsidR="00C04CE6" w:rsidRPr="00C04CE6">
        <w:rPr>
          <w:rFonts w:asciiTheme="minorHAnsi" w:eastAsia="Times New Roman" w:hAnsiTheme="minorHAnsi"/>
          <w:color w:val="282828"/>
          <w:sz w:val="22"/>
          <w:szCs w:val="22"/>
        </w:rPr>
        <w:t>EUR per room/per night;</w:t>
      </w:r>
    </w:p>
    <w:p w:rsidR="00C04CE6" w:rsidRPr="00C04CE6" w:rsidRDefault="00C04CE6" w:rsidP="00C04CE6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/>
          <w:color w:val="282828"/>
          <w:sz w:val="22"/>
          <w:szCs w:val="22"/>
        </w:rPr>
      </w:pPr>
      <w:r>
        <w:rPr>
          <w:rFonts w:asciiTheme="minorHAnsi" w:eastAsia="Times New Roman" w:hAnsiTheme="minorHAnsi"/>
          <w:color w:val="282828"/>
          <w:sz w:val="22"/>
          <w:szCs w:val="22"/>
        </w:rPr>
        <w:t>Standard double room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color w:val="282828"/>
          <w:sz w:val="22"/>
          <w:szCs w:val="22"/>
        </w:rPr>
        <w:t>–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color w:val="282828"/>
          <w:sz w:val="22"/>
          <w:szCs w:val="22"/>
        </w:rPr>
        <w:t xml:space="preserve">41 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 xml:space="preserve">EUR </w:t>
      </w:r>
      <w:r>
        <w:rPr>
          <w:rFonts w:asciiTheme="minorHAnsi" w:eastAsia="Times New Roman" w:hAnsiTheme="minorHAnsi"/>
          <w:color w:val="282828"/>
          <w:sz w:val="22"/>
          <w:szCs w:val="22"/>
        </w:rPr>
        <w:t>per room/per night</w:t>
      </w:r>
      <w:r w:rsidRPr="00C04CE6">
        <w:rPr>
          <w:rFonts w:asciiTheme="minorHAnsi" w:eastAsia="Times New Roman" w:hAnsiTheme="minorHAnsi"/>
          <w:color w:val="282828"/>
          <w:sz w:val="22"/>
          <w:szCs w:val="22"/>
        </w:rPr>
        <w:t>;</w:t>
      </w:r>
    </w:p>
    <w:p w:rsidR="00C04CE6" w:rsidRDefault="00C04CE6" w:rsidP="00C04CE6">
      <w:pPr>
        <w:shd w:val="clear" w:color="auto" w:fill="FFFFFF"/>
        <w:rPr>
          <w:rFonts w:asciiTheme="minorHAnsi" w:hAnsiTheme="minorHAnsi"/>
          <w:i/>
          <w:iCs/>
          <w:color w:val="282828"/>
          <w:sz w:val="22"/>
          <w:szCs w:val="22"/>
        </w:rPr>
      </w:pPr>
      <w:r w:rsidRPr="00C04CE6">
        <w:rPr>
          <w:rFonts w:asciiTheme="minorHAnsi" w:hAnsiTheme="minorHAnsi"/>
          <w:color w:val="282828"/>
          <w:sz w:val="22"/>
          <w:szCs w:val="22"/>
        </w:rPr>
        <w:t> </w:t>
      </w:r>
      <w:r>
        <w:rPr>
          <w:rFonts w:asciiTheme="minorHAnsi" w:hAnsiTheme="minorHAnsi"/>
          <w:i/>
          <w:iCs/>
          <w:color w:val="282828"/>
          <w:sz w:val="22"/>
          <w:szCs w:val="22"/>
        </w:rPr>
        <w:t>Breakfast</w:t>
      </w:r>
      <w:r w:rsidRPr="00C04CE6">
        <w:rPr>
          <w:rFonts w:asciiTheme="minorHAnsi" w:hAnsiTheme="minorHAnsi"/>
          <w:i/>
          <w:iCs/>
          <w:color w:val="282828"/>
          <w:sz w:val="22"/>
          <w:szCs w:val="22"/>
        </w:rPr>
        <w:t xml:space="preserve">, Wifi </w:t>
      </w:r>
      <w:r>
        <w:rPr>
          <w:rFonts w:asciiTheme="minorHAnsi" w:hAnsiTheme="minorHAnsi"/>
          <w:i/>
          <w:iCs/>
          <w:color w:val="282828"/>
          <w:sz w:val="22"/>
          <w:szCs w:val="22"/>
        </w:rPr>
        <w:t>&amp; VAT included</w:t>
      </w:r>
      <w:r w:rsidRPr="00C04CE6">
        <w:rPr>
          <w:rFonts w:asciiTheme="minorHAnsi" w:hAnsiTheme="minorHAnsi"/>
          <w:i/>
          <w:iCs/>
          <w:color w:val="282828"/>
          <w:sz w:val="22"/>
          <w:szCs w:val="22"/>
        </w:rPr>
        <w:t>.</w:t>
      </w:r>
    </w:p>
    <w:p w:rsidR="00285A55" w:rsidRDefault="00285A55" w:rsidP="00C04CE6">
      <w:pPr>
        <w:shd w:val="clear" w:color="auto" w:fill="FFFFFF"/>
        <w:rPr>
          <w:rFonts w:asciiTheme="minorHAnsi" w:hAnsiTheme="minorHAnsi"/>
          <w:i/>
          <w:color w:val="FF0000"/>
          <w:sz w:val="22"/>
          <w:szCs w:val="22"/>
        </w:rPr>
      </w:pPr>
    </w:p>
    <w:p w:rsidR="00285A55" w:rsidRDefault="00285A55" w:rsidP="00C04CE6">
      <w:pPr>
        <w:shd w:val="clear" w:color="auto" w:fill="FFFFFF"/>
        <w:rPr>
          <w:rFonts w:asciiTheme="minorHAnsi" w:hAnsiTheme="minorHAnsi"/>
          <w:i/>
          <w:color w:val="FF0000"/>
          <w:sz w:val="22"/>
          <w:szCs w:val="22"/>
        </w:rPr>
      </w:pPr>
    </w:p>
    <w:p w:rsidR="00C04CE6" w:rsidRPr="00DB4F08" w:rsidRDefault="00C04CE6" w:rsidP="00C04CE6">
      <w:pPr>
        <w:shd w:val="clear" w:color="auto" w:fill="FFFFFF"/>
        <w:rPr>
          <w:rFonts w:asciiTheme="minorHAnsi" w:hAnsiTheme="minorHAnsi"/>
          <w:i/>
          <w:color w:val="FF0000"/>
          <w:sz w:val="22"/>
          <w:szCs w:val="22"/>
        </w:rPr>
      </w:pPr>
      <w:r w:rsidRPr="00DB4F08">
        <w:rPr>
          <w:rFonts w:asciiTheme="minorHAnsi" w:hAnsiTheme="minorHAnsi"/>
          <w:i/>
          <w:color w:val="FF0000"/>
          <w:sz w:val="22"/>
          <w:szCs w:val="22"/>
        </w:rPr>
        <w:t xml:space="preserve">TRANSPORTATION </w:t>
      </w:r>
      <w:r w:rsidR="00DB4F08">
        <w:rPr>
          <w:rFonts w:asciiTheme="minorHAnsi" w:hAnsiTheme="minorHAnsi"/>
          <w:i/>
          <w:color w:val="FF0000"/>
          <w:sz w:val="22"/>
          <w:szCs w:val="22"/>
        </w:rPr>
        <w:t xml:space="preserve">is going to be </w:t>
      </w:r>
      <w:r w:rsidRPr="00DB4F08">
        <w:rPr>
          <w:rFonts w:asciiTheme="minorHAnsi" w:hAnsiTheme="minorHAnsi"/>
          <w:i/>
          <w:color w:val="FF0000"/>
          <w:sz w:val="22"/>
          <w:szCs w:val="22"/>
        </w:rPr>
        <w:t>ARRANGED FROM HOTELS No. 1-3.</w:t>
      </w:r>
      <w:r w:rsidR="00DB4F08">
        <w:rPr>
          <w:rFonts w:asciiTheme="minorHAnsi" w:hAnsiTheme="minorHAnsi"/>
          <w:i/>
          <w:color w:val="FF0000"/>
          <w:sz w:val="22"/>
          <w:szCs w:val="22"/>
        </w:rPr>
        <w:t xml:space="preserve"> Other hotels arre located in Old town of Riga in a walking distance to Metropole hotel.</w:t>
      </w:r>
      <w:bookmarkStart w:id="0" w:name="_GoBack"/>
      <w:bookmarkEnd w:id="0"/>
    </w:p>
    <w:sectPr w:rsidR="00C04CE6" w:rsidRPr="00DB4F08" w:rsidSect="00285A55">
      <w:pgSz w:w="11906" w:h="16838"/>
      <w:pgMar w:top="851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73B5"/>
    <w:multiLevelType w:val="multilevel"/>
    <w:tmpl w:val="61B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787D2A"/>
    <w:multiLevelType w:val="hybridMultilevel"/>
    <w:tmpl w:val="F9E806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A03E2"/>
    <w:multiLevelType w:val="multilevel"/>
    <w:tmpl w:val="3F7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477AF2"/>
    <w:multiLevelType w:val="multilevel"/>
    <w:tmpl w:val="CDC8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2A1E31"/>
    <w:multiLevelType w:val="multilevel"/>
    <w:tmpl w:val="E8AA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306EF0"/>
    <w:multiLevelType w:val="multilevel"/>
    <w:tmpl w:val="8E8E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605DDE"/>
    <w:multiLevelType w:val="multilevel"/>
    <w:tmpl w:val="B3A2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6C"/>
    <w:rsid w:val="00173639"/>
    <w:rsid w:val="00285A55"/>
    <w:rsid w:val="00582800"/>
    <w:rsid w:val="008D6F97"/>
    <w:rsid w:val="00914939"/>
    <w:rsid w:val="009F2889"/>
    <w:rsid w:val="00AE196C"/>
    <w:rsid w:val="00AF3AF1"/>
    <w:rsid w:val="00BE2333"/>
    <w:rsid w:val="00C04CE6"/>
    <w:rsid w:val="00C058D3"/>
    <w:rsid w:val="00D62A1E"/>
    <w:rsid w:val="00D771E4"/>
    <w:rsid w:val="00DB4F08"/>
    <w:rsid w:val="00DF3A30"/>
    <w:rsid w:val="00E8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F2C59-0A87-463F-B375-1B076BF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6C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96C"/>
    <w:rPr>
      <w:color w:val="0000FF"/>
      <w:u w:val="single"/>
    </w:rPr>
  </w:style>
  <w:style w:type="paragraph" w:styleId="BodyText">
    <w:name w:val="Body Text"/>
    <w:basedOn w:val="Normal"/>
    <w:link w:val="BodyTextChar"/>
    <w:rsid w:val="00C04CE6"/>
    <w:pPr>
      <w:jc w:val="both"/>
    </w:pPr>
    <w:rPr>
      <w:rFonts w:eastAsia="Times New Roman"/>
      <w:snapToGrid w:val="0"/>
      <w:szCs w:val="20"/>
      <w:lang w:val="fr-FR" w:eastAsia="en-GB"/>
    </w:rPr>
  </w:style>
  <w:style w:type="character" w:customStyle="1" w:styleId="BodyTextChar">
    <w:name w:val="Body Text Char"/>
    <w:basedOn w:val="DefaultParagraphFont"/>
    <w:link w:val="BodyText"/>
    <w:rsid w:val="00C04CE6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C04C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2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xwell.com/lv/rixwell-hotel-konventa-seta/galer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llton.com/lv/wellton-centrum-hotel-spa/galerija/musu-vies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marahhotels.com/en" TargetMode="External"/><Relationship Id="rId5" Type="http://schemas.openxmlformats.org/officeDocument/2006/relationships/hyperlink" Target="https://www.tallinkhotel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LJA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Kasakovska</dc:creator>
  <cp:keywords/>
  <dc:description/>
  <cp:lastModifiedBy>Vija Kasakovska</cp:lastModifiedBy>
  <cp:revision>4</cp:revision>
  <dcterms:created xsi:type="dcterms:W3CDTF">2018-03-05T14:20:00Z</dcterms:created>
  <dcterms:modified xsi:type="dcterms:W3CDTF">2018-03-06T15:21:00Z</dcterms:modified>
</cp:coreProperties>
</file>