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3F7" w:rsidRPr="004133F7" w:rsidRDefault="004133F7" w:rsidP="004133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bCs/>
          <w:color w:val="989898"/>
          <w:sz w:val="21"/>
          <w:szCs w:val="21"/>
          <w:lang w:eastAsia="it-IT"/>
        </w:rPr>
      </w:pPr>
    </w:p>
    <w:tbl>
      <w:tblPr>
        <w:tblW w:w="1033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5"/>
        <w:gridCol w:w="7290"/>
      </w:tblGrid>
      <w:tr w:rsidR="004133F7" w:rsidRPr="004133F7" w:rsidTr="004133F7">
        <w:trPr>
          <w:jc w:val="center"/>
        </w:trPr>
        <w:tc>
          <w:tcPr>
            <w:tcW w:w="1033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PLACEMENT INFORMATION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/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Function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Project Management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Department</w:t>
            </w:r>
            <w:proofErr w:type="spellEnd"/>
          </w:p>
        </w:tc>
      </w:tr>
      <w:tr w:rsidR="004133F7" w:rsidRPr="00532554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Description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activities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44DF9" w:rsidRDefault="00444DF9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44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-Analysis of international an</w:t>
            </w:r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d European policies related to education and training, student and staff </w:t>
            </w:r>
            <w:proofErr w:type="spellStart"/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mobilities</w:t>
            </w:r>
            <w:proofErr w:type="spellEnd"/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, employment, youth, s</w:t>
            </w:r>
            <w:r w:rsidRPr="00444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ocial inclusion</w:t>
            </w:r>
          </w:p>
          <w:p w:rsidR="00AD3033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-Monitoring European calls for proposals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AD30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-International networking activities (in English language)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-Assisting the staff in preparation, implementation and evaluation of European </w:t>
            </w:r>
            <w:r w:rsidR="0064786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and regional 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projects (e.g. Erasmus+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programme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)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-Assistance in managing project documentation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-Managing </w:t>
            </w:r>
            <w:r w:rsidR="00204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company/project profile on Social M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edia (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Linkedin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, Facebook, Twitter)</w:t>
            </w:r>
          </w:p>
          <w:p w:rsidR="00AD3033" w:rsidRPr="004133F7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-Writing articles related to projects and acti</w:t>
            </w:r>
            <w:r w:rsidR="002046F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vities on the company’s website</w:t>
            </w:r>
          </w:p>
          <w:p w:rsidR="00AD3033" w:rsidRDefault="00AD3033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-Preparation and sending of newsletters related to EU projects</w:t>
            </w:r>
          </w:p>
          <w:p w:rsidR="00444DF9" w:rsidRPr="004133F7" w:rsidRDefault="004133F7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-Support in preparation, implementation and evaluation of Erasmus+ mobility project</w:t>
            </w:r>
            <w:r w:rsidR="00444D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s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hosted by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ToGetPro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;</w:t>
            </w:r>
          </w:p>
          <w:p w:rsidR="004133F7" w:rsidRPr="004133F7" w:rsidRDefault="004133F7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</w:t>
            </w:r>
            <w:r w:rsidR="00AD30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Organizational</w:t>
            </w: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management (transport organization, preparation of materials) relative to the Erasmus+ Youth exchanges (sending)</w:t>
            </w:r>
          </w:p>
          <w:p w:rsidR="004133F7" w:rsidRPr="004133F7" w:rsidRDefault="004133F7" w:rsidP="004133F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-Selection and preparation of participants for Erasmus+ Youth exchanges abroad</w:t>
            </w:r>
          </w:p>
          <w:p w:rsidR="004133F7" w:rsidRPr="004133F7" w:rsidRDefault="004133F7" w:rsidP="00AD3033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-Accompanying groups of youth abroad in international youth exchanges (Erasmus+ Group Leader)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Duration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FA7687" w:rsidRDefault="000176EB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hAnsi="Times New Roman" w:cs="Times New Roman"/>
                <w:sz w:val="24"/>
              </w:rPr>
              <w:t>01.04</w:t>
            </w:r>
            <w:r w:rsidR="00FA7687" w:rsidRPr="00FA7687">
              <w:rPr>
                <w:rFonts w:ascii="Times New Roman" w:hAnsi="Times New Roman" w:cs="Times New Roman"/>
                <w:sz w:val="24"/>
              </w:rPr>
              <w:t>.2018 - 31.07.2018</w:t>
            </w:r>
          </w:p>
        </w:tc>
      </w:tr>
      <w:tr w:rsidR="004133F7" w:rsidRPr="00532554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Working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hours /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Weekly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hours</w:t>
            </w:r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Mon to Fri; 30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hrs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per week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City</w:t>
            </w:r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2C42B8" w:rsidP="002C4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Bergamo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Help with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finding</w:t>
            </w:r>
            <w:proofErr w:type="spellEnd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Accommodation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Yes</w:t>
            </w:r>
          </w:p>
        </w:tc>
      </w:tr>
      <w:tr w:rsidR="004133F7" w:rsidRPr="004133F7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Financial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contribution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</w:t>
            </w:r>
          </w:p>
        </w:tc>
      </w:tr>
      <w:tr w:rsidR="004133F7" w:rsidRPr="00532554" w:rsidTr="004133F7">
        <w:trPr>
          <w:jc w:val="center"/>
        </w:trPr>
        <w:tc>
          <w:tcPr>
            <w:tcW w:w="30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Other</w:t>
            </w:r>
            <w:proofErr w:type="spellEnd"/>
          </w:p>
        </w:tc>
        <w:tc>
          <w:tcPr>
            <w:tcW w:w="7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Please note that there is no budget foreseen for this position. As such, candidates are required to be in full time education at the time of their application, and fulfilling a work placement requirement at university, with funding such as an Erasmus grant available to cover their internship.</w:t>
            </w:r>
          </w:p>
        </w:tc>
      </w:tr>
    </w:tbl>
    <w:p w:rsidR="004133F7" w:rsidRPr="004133F7" w:rsidRDefault="004133F7" w:rsidP="004133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989898"/>
          <w:sz w:val="21"/>
          <w:szCs w:val="21"/>
          <w:lang w:val="en-US" w:eastAsia="it-IT"/>
        </w:rPr>
      </w:pPr>
    </w:p>
    <w:tbl>
      <w:tblPr>
        <w:tblW w:w="1027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9"/>
        <w:gridCol w:w="7306"/>
      </w:tblGrid>
      <w:tr w:rsidR="004133F7" w:rsidRPr="004133F7" w:rsidTr="0088054B">
        <w:trPr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4133F7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Application </w:t>
            </w:r>
            <w:proofErr w:type="spellStart"/>
            <w:r w:rsidRPr="004133F7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deadline</w:t>
            </w:r>
            <w:proofErr w:type="spellEnd"/>
          </w:p>
        </w:tc>
        <w:tc>
          <w:tcPr>
            <w:tcW w:w="7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136894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31.12.2017</w:t>
            </w:r>
            <w:bookmarkStart w:id="0" w:name="_GoBack"/>
            <w:bookmarkEnd w:id="0"/>
          </w:p>
        </w:tc>
      </w:tr>
      <w:tr w:rsidR="004133F7" w:rsidRPr="00532554" w:rsidTr="0088054B">
        <w:trPr>
          <w:jc w:val="center"/>
        </w:trPr>
        <w:tc>
          <w:tcPr>
            <w:tcW w:w="2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4133F7" w:rsidRPr="004133F7" w:rsidRDefault="00676235" w:rsidP="004133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Company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profile</w:t>
            </w:r>
            <w:proofErr w:type="spellEnd"/>
          </w:p>
        </w:tc>
        <w:tc>
          <w:tcPr>
            <w:tcW w:w="73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32554" w:rsidRPr="004133F7" w:rsidRDefault="00532554" w:rsidP="008F74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</w:pPr>
            <w:proofErr w:type="spellStart"/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ToGetPro</w:t>
            </w:r>
            <w:proofErr w:type="spellEnd"/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is a legally established consortium, with its seats in Bergamo, Milan, Rome and Bologna (Italy). </w:t>
            </w:r>
            <w:proofErr w:type="spellStart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It</w:t>
            </w:r>
            <w:proofErr w:type="spellEnd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</w:t>
            </w:r>
            <w:proofErr w:type="spellStart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consists</w:t>
            </w:r>
            <w:proofErr w:type="spellEnd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of</w:t>
            </w:r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5 </w:t>
            </w:r>
            <w:proofErr w:type="spellStart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Foundations</w:t>
            </w:r>
            <w:proofErr w:type="spellEnd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(Fondazioni): Fondazione </w:t>
            </w:r>
            <w:proofErr w:type="spellStart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Ikaros</w:t>
            </w:r>
            <w:proofErr w:type="spellEnd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Fondazione Ecosistemi, Fonda</w:t>
            </w:r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zione Et </w:t>
            </w:r>
            <w:proofErr w:type="spellStart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Labora</w:t>
            </w:r>
            <w:proofErr w:type="spellEnd"/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, Fondazione ITS and</w:t>
            </w:r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Fondazione Pegaso</w:t>
            </w:r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. The </w:t>
            </w:r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main activities </w:t>
            </w:r>
            <w:r w:rsidR="008F747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of </w:t>
            </w:r>
            <w:proofErr w:type="spellStart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>ToGetPro</w:t>
            </w:r>
            <w:proofErr w:type="spellEnd"/>
            <w:r w:rsidR="008F7478"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 </w:t>
            </w:r>
            <w:r w:rsidRPr="0053255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it-IT"/>
              </w:rPr>
              <w:t xml:space="preserve">are the design, the management and the implementation of European, national and regional projects, working in a holistic manner on the following topics: new technologies in didactics, training and counselling, e-learning, inclusive education, inclusive innovation, and innovation management. </w:t>
            </w:r>
          </w:p>
        </w:tc>
      </w:tr>
    </w:tbl>
    <w:p w:rsidR="004133F7" w:rsidRPr="004133F7" w:rsidRDefault="004133F7" w:rsidP="004133F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989898"/>
          <w:sz w:val="21"/>
          <w:szCs w:val="21"/>
          <w:lang w:val="en-US" w:eastAsia="it-IT"/>
        </w:rPr>
      </w:pPr>
    </w:p>
    <w:sectPr w:rsidR="004133F7" w:rsidRPr="004133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3F7"/>
    <w:rsid w:val="000176EB"/>
    <w:rsid w:val="000933D0"/>
    <w:rsid w:val="001349ED"/>
    <w:rsid w:val="00136894"/>
    <w:rsid w:val="002046F0"/>
    <w:rsid w:val="002C42B8"/>
    <w:rsid w:val="004133F7"/>
    <w:rsid w:val="00444DF9"/>
    <w:rsid w:val="00532554"/>
    <w:rsid w:val="005613D1"/>
    <w:rsid w:val="005C0AF2"/>
    <w:rsid w:val="0064786C"/>
    <w:rsid w:val="00676235"/>
    <w:rsid w:val="007D241C"/>
    <w:rsid w:val="0088054B"/>
    <w:rsid w:val="008F7478"/>
    <w:rsid w:val="00AD3033"/>
    <w:rsid w:val="00E23F9F"/>
    <w:rsid w:val="00E94E59"/>
    <w:rsid w:val="00ED4208"/>
    <w:rsid w:val="00F32E88"/>
    <w:rsid w:val="00FA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931E61-A8F1-4311-B263-06B3A6852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0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3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74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6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93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144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303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75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4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3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170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3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506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0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160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Hromin</dc:creator>
  <cp:keywords/>
  <dc:description/>
  <cp:lastModifiedBy>Jessica Pappert</cp:lastModifiedBy>
  <cp:revision>12</cp:revision>
  <dcterms:created xsi:type="dcterms:W3CDTF">2017-10-17T14:37:00Z</dcterms:created>
  <dcterms:modified xsi:type="dcterms:W3CDTF">2017-10-18T10:37:00Z</dcterms:modified>
</cp:coreProperties>
</file>