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92" w:rsidRDefault="001A1E92" w:rsidP="001A1E92">
      <w:pPr>
        <w:pStyle w:val="NormalWeb"/>
        <w:shd w:val="clear" w:color="auto" w:fill="FFFFFF"/>
        <w:rPr>
          <w:rFonts w:ascii="Calibri" w:hAnsi="Calibri"/>
          <w:b/>
          <w:color w:val="1F497D"/>
          <w:sz w:val="22"/>
          <w:szCs w:val="22"/>
        </w:rPr>
      </w:pPr>
    </w:p>
    <w:p w:rsidR="001A1E92" w:rsidRDefault="001A1E92" w:rsidP="001A1E92">
      <w:pPr>
        <w:pStyle w:val="NormalWeb"/>
        <w:shd w:val="clear" w:color="auto" w:fill="FFFFFF"/>
        <w:rPr>
          <w:rFonts w:ascii="Calibri" w:hAnsi="Calibri"/>
          <w:b/>
          <w:color w:val="1F497D"/>
          <w:sz w:val="22"/>
          <w:szCs w:val="22"/>
        </w:rPr>
      </w:pPr>
    </w:p>
    <w:p w:rsidR="001A1E92" w:rsidRPr="001A1E92" w:rsidRDefault="001A1E92" w:rsidP="001A1E92">
      <w:pPr>
        <w:pStyle w:val="NormalWeb"/>
        <w:shd w:val="clear" w:color="auto" w:fill="FFFFFF"/>
        <w:rPr>
          <w:rFonts w:ascii="Calibri" w:hAnsi="Calibri"/>
          <w:b/>
          <w:color w:val="1F497D"/>
          <w:sz w:val="22"/>
          <w:szCs w:val="22"/>
        </w:rPr>
      </w:pPr>
      <w:r w:rsidRPr="001A1E92">
        <w:rPr>
          <w:rFonts w:ascii="Calibri" w:hAnsi="Calibri"/>
          <w:b/>
          <w:color w:val="1F497D"/>
          <w:sz w:val="22"/>
          <w:szCs w:val="22"/>
        </w:rPr>
        <w:t xml:space="preserve">Πειραιάς 29.7.2015 </w:t>
      </w:r>
    </w:p>
    <w:p w:rsidR="001A1E92" w:rsidRDefault="001A1E92" w:rsidP="001A1E92">
      <w:pPr>
        <w:pStyle w:val="NormalWeb"/>
        <w:shd w:val="clear" w:color="auto" w:fill="FFFFFF"/>
        <w:jc w:val="center"/>
        <w:rPr>
          <w:rFonts w:ascii="Calibri" w:hAnsi="Calibri"/>
          <w:b/>
          <w:color w:val="1F497D"/>
          <w:sz w:val="36"/>
          <w:szCs w:val="36"/>
        </w:rPr>
      </w:pPr>
    </w:p>
    <w:p w:rsidR="001A1E92" w:rsidRDefault="001A1E92" w:rsidP="001A1E92">
      <w:pPr>
        <w:pStyle w:val="NormalWeb"/>
        <w:shd w:val="clear" w:color="auto" w:fill="FFFFFF"/>
        <w:jc w:val="center"/>
        <w:rPr>
          <w:rFonts w:ascii="Calibri" w:hAnsi="Calibri"/>
          <w:b/>
          <w:color w:val="1F497D"/>
          <w:sz w:val="36"/>
          <w:szCs w:val="36"/>
        </w:rPr>
      </w:pPr>
      <w:r w:rsidRPr="001A1E92">
        <w:rPr>
          <w:rFonts w:ascii="Calibri" w:hAnsi="Calibri"/>
          <w:b/>
          <w:color w:val="1F497D"/>
          <w:sz w:val="36"/>
          <w:szCs w:val="36"/>
        </w:rPr>
        <w:t>ΑΝΑΚΟΙΝΩΣΗ</w:t>
      </w:r>
    </w:p>
    <w:p w:rsidR="00590122" w:rsidRPr="001A1E92" w:rsidRDefault="00590122" w:rsidP="001A1E92">
      <w:pPr>
        <w:pStyle w:val="NormalWeb"/>
        <w:shd w:val="clear" w:color="auto" w:fill="FFFFFF"/>
        <w:jc w:val="center"/>
        <w:rPr>
          <w:rFonts w:ascii="Calibri" w:hAnsi="Calibri"/>
          <w:b/>
          <w:color w:val="1F497D"/>
          <w:sz w:val="36"/>
          <w:szCs w:val="36"/>
        </w:rPr>
      </w:pPr>
    </w:p>
    <w:p w:rsidR="001A1E92" w:rsidRDefault="001A1E92" w:rsidP="001A1E92">
      <w:pPr>
        <w:pStyle w:val="NormalWeb"/>
        <w:shd w:val="clear" w:color="auto" w:fill="FFFFFF"/>
        <w:jc w:val="center"/>
        <w:rPr>
          <w:rFonts w:ascii="Calibri" w:hAnsi="Calibri"/>
          <w:color w:val="1F497D"/>
          <w:sz w:val="22"/>
          <w:szCs w:val="22"/>
        </w:rPr>
      </w:pPr>
    </w:p>
    <w:p w:rsidR="001A1E92" w:rsidRDefault="001A1E92" w:rsidP="00590122">
      <w:pPr>
        <w:pStyle w:val="NormalWeb"/>
        <w:shd w:val="clear" w:color="auto" w:fill="FFFFFF"/>
        <w:spacing w:line="360" w:lineRule="auto"/>
        <w:jc w:val="both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Γίνεται γνωστό στους φοιτητές  που θα μετακινηθούν  με το πρόγραμμα  </w:t>
      </w:r>
      <w:r>
        <w:rPr>
          <w:rFonts w:ascii="Calibri" w:hAnsi="Calibri"/>
          <w:color w:val="1F497D"/>
          <w:sz w:val="22"/>
          <w:szCs w:val="22"/>
          <w:lang w:val="en-US"/>
        </w:rPr>
        <w:t>ERASMUS</w:t>
      </w:r>
      <w:r w:rsidRPr="001A1E92">
        <w:rPr>
          <w:rFonts w:ascii="Calibri" w:hAnsi="Calibri"/>
          <w:color w:val="1F497D"/>
          <w:sz w:val="22"/>
          <w:szCs w:val="22"/>
        </w:rPr>
        <w:t xml:space="preserve"> +, </w:t>
      </w:r>
      <w:r>
        <w:rPr>
          <w:rFonts w:ascii="Calibri" w:hAnsi="Calibri"/>
          <w:color w:val="1F497D"/>
          <w:sz w:val="22"/>
          <w:szCs w:val="22"/>
        </w:rPr>
        <w:t xml:space="preserve">για Σπουδές και Πρακτική Άσκηση  για το Ακαδημαϊκό Έτος 2015-2016 θα  συμπληρώσουν το πρότυπο της  Σύμβασης  Επιχορήγησης  για σπουδές και Πρακτική Άσκηση  του  Ακαδημαϊκού έτους  2014-205 έως ότου μας στείλει το νέο πρότυπο  </w:t>
      </w:r>
      <w:r>
        <w:rPr>
          <w:rFonts w:ascii="Calibri" w:hAnsi="Calibri"/>
          <w:color w:val="1F497D"/>
          <w:sz w:val="22"/>
          <w:szCs w:val="22"/>
        </w:rPr>
        <w:t xml:space="preserve">Σύμβασης Επιχορήγησης </w:t>
      </w:r>
      <w:r>
        <w:rPr>
          <w:rFonts w:ascii="Calibri" w:hAnsi="Calibri"/>
          <w:color w:val="1F497D"/>
          <w:sz w:val="22"/>
          <w:szCs w:val="22"/>
        </w:rPr>
        <w:t xml:space="preserve"> το ΙΚΥ  .</w:t>
      </w:r>
    </w:p>
    <w:p w:rsidR="00590122" w:rsidRDefault="00590122" w:rsidP="00590122">
      <w:pPr>
        <w:pStyle w:val="NormalWeb"/>
        <w:shd w:val="clear" w:color="auto" w:fill="FFFFFF"/>
        <w:spacing w:line="360" w:lineRule="auto"/>
        <w:jc w:val="both"/>
        <w:rPr>
          <w:rFonts w:ascii="Calibri" w:hAnsi="Calibri"/>
          <w:color w:val="1F497D"/>
          <w:sz w:val="22"/>
          <w:szCs w:val="22"/>
        </w:rPr>
      </w:pPr>
    </w:p>
    <w:p w:rsidR="001A1E92" w:rsidRDefault="001A1E92" w:rsidP="00590122">
      <w:pPr>
        <w:pStyle w:val="NormalWeb"/>
        <w:shd w:val="clear" w:color="auto" w:fill="FFFFFF"/>
        <w:spacing w:line="360" w:lineRule="auto"/>
        <w:jc w:val="both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Τα σχετικά πρότυπα  Σύμβασης της Επιχορήγησης βρίσκονται στην ιστοσελίδα μας</w:t>
      </w:r>
      <w:r w:rsidR="00590122">
        <w:rPr>
          <w:rFonts w:ascii="Calibri" w:hAnsi="Calibri"/>
          <w:color w:val="1F497D"/>
          <w:sz w:val="22"/>
          <w:szCs w:val="22"/>
        </w:rPr>
        <w:t>.</w:t>
      </w:r>
      <w:r>
        <w:rPr>
          <w:rFonts w:ascii="Calibri" w:hAnsi="Calibri"/>
          <w:color w:val="1F497D"/>
          <w:sz w:val="22"/>
          <w:szCs w:val="22"/>
        </w:rPr>
        <w:t xml:space="preserve"> </w:t>
      </w:r>
    </w:p>
    <w:p w:rsidR="001A1E92" w:rsidRDefault="001A1E92" w:rsidP="001A1E92">
      <w:pPr>
        <w:pStyle w:val="NormalWeb"/>
        <w:shd w:val="clear" w:color="auto" w:fill="FFFFFF"/>
        <w:jc w:val="both"/>
        <w:rPr>
          <w:rFonts w:ascii="Calibri" w:hAnsi="Calibri"/>
          <w:color w:val="1F497D"/>
          <w:sz w:val="22"/>
          <w:szCs w:val="22"/>
        </w:rPr>
      </w:pPr>
    </w:p>
    <w:p w:rsidR="001A1E92" w:rsidRDefault="001A1E92" w:rsidP="001A1E92">
      <w:pPr>
        <w:pStyle w:val="NormalWeb"/>
        <w:shd w:val="clear" w:color="auto" w:fill="FFFFFF"/>
        <w:jc w:val="both"/>
        <w:rPr>
          <w:rFonts w:ascii="Calibri" w:hAnsi="Calibri"/>
          <w:color w:val="1F497D"/>
          <w:sz w:val="22"/>
          <w:szCs w:val="22"/>
        </w:rPr>
      </w:pPr>
    </w:p>
    <w:p w:rsidR="001A1E92" w:rsidRPr="00590122" w:rsidRDefault="001A1E92" w:rsidP="001A1E92">
      <w:pPr>
        <w:pStyle w:val="NormalWeb"/>
        <w:shd w:val="clear" w:color="auto" w:fill="FFFFFF"/>
        <w:jc w:val="both"/>
        <w:rPr>
          <w:rFonts w:ascii="Calibri" w:hAnsi="Calibri"/>
          <w:b/>
          <w:color w:val="1F497D"/>
          <w:sz w:val="22"/>
          <w:szCs w:val="22"/>
        </w:rPr>
      </w:pPr>
    </w:p>
    <w:p w:rsidR="00590122" w:rsidRDefault="00590122" w:rsidP="001A1E92">
      <w:pPr>
        <w:pStyle w:val="NormalWeb"/>
        <w:shd w:val="clear" w:color="auto" w:fill="FFFFFF"/>
        <w:jc w:val="both"/>
        <w:rPr>
          <w:rFonts w:ascii="Calibri" w:hAnsi="Calibri"/>
          <w:b/>
          <w:color w:val="1F497D"/>
          <w:sz w:val="22"/>
          <w:szCs w:val="22"/>
        </w:rPr>
      </w:pPr>
    </w:p>
    <w:p w:rsidR="00590122" w:rsidRDefault="00590122" w:rsidP="001A1E92">
      <w:pPr>
        <w:pStyle w:val="NormalWeb"/>
        <w:shd w:val="clear" w:color="auto" w:fill="FFFFFF"/>
        <w:jc w:val="both"/>
        <w:rPr>
          <w:rFonts w:ascii="Calibri" w:hAnsi="Calibri"/>
          <w:b/>
          <w:color w:val="1F497D"/>
          <w:sz w:val="22"/>
          <w:szCs w:val="22"/>
        </w:rPr>
      </w:pPr>
    </w:p>
    <w:p w:rsidR="001A1E92" w:rsidRPr="00590122" w:rsidRDefault="001A1E92" w:rsidP="001A1E92">
      <w:pPr>
        <w:pStyle w:val="NormalWeb"/>
        <w:shd w:val="clear" w:color="auto" w:fill="FFFFFF"/>
        <w:jc w:val="both"/>
        <w:rPr>
          <w:rFonts w:ascii="Calibri" w:hAnsi="Calibri"/>
          <w:b/>
          <w:color w:val="1F497D"/>
          <w:sz w:val="22"/>
          <w:szCs w:val="22"/>
        </w:rPr>
      </w:pPr>
      <w:r w:rsidRPr="00590122">
        <w:rPr>
          <w:rFonts w:ascii="Calibri" w:hAnsi="Calibri"/>
          <w:b/>
          <w:color w:val="1F497D"/>
          <w:sz w:val="22"/>
          <w:szCs w:val="22"/>
        </w:rPr>
        <w:t>Από το Τμήμα Διεθνών και Δημοσίων Σχέσεων</w:t>
      </w:r>
    </w:p>
    <w:p w:rsidR="000057CE" w:rsidRPr="00590122" w:rsidRDefault="000057CE" w:rsidP="001A1E92">
      <w:pPr>
        <w:jc w:val="center"/>
        <w:rPr>
          <w:b/>
        </w:rPr>
      </w:pPr>
    </w:p>
    <w:sectPr w:rsidR="000057CE" w:rsidRPr="00590122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50B" w:rsidRDefault="00DE350B" w:rsidP="001A1E92">
      <w:pPr>
        <w:spacing w:after="0" w:line="240" w:lineRule="auto"/>
      </w:pPr>
      <w:r>
        <w:separator/>
      </w:r>
    </w:p>
  </w:endnote>
  <w:endnote w:type="continuationSeparator" w:id="0">
    <w:p w:rsidR="00DE350B" w:rsidRDefault="00DE350B" w:rsidP="001A1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50B" w:rsidRDefault="00DE350B" w:rsidP="001A1E92">
      <w:pPr>
        <w:spacing w:after="0" w:line="240" w:lineRule="auto"/>
      </w:pPr>
      <w:r>
        <w:separator/>
      </w:r>
    </w:p>
  </w:footnote>
  <w:footnote w:type="continuationSeparator" w:id="0">
    <w:p w:rsidR="00DE350B" w:rsidRDefault="00DE350B" w:rsidP="001A1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E92" w:rsidRPr="00303397" w:rsidRDefault="001A1E92" w:rsidP="001A1E92">
    <w:pPr>
      <w:autoSpaceDE w:val="0"/>
      <w:autoSpaceDN w:val="0"/>
      <w:adjustRightInd w:val="0"/>
      <w:spacing w:line="360" w:lineRule="auto"/>
      <w:jc w:val="center"/>
      <w:rPr>
        <w:rFonts w:ascii="Calibri" w:hAnsi="Calibri"/>
        <w:b/>
        <w:color w:val="333399"/>
        <w:sz w:val="20"/>
        <w:szCs w:val="20"/>
        <w:lang w:val="en-US"/>
      </w:rPr>
    </w:pPr>
    <w:r w:rsidRPr="00303397">
      <w:rPr>
        <w:rFonts w:ascii="Calibri" w:hAnsi="Calibri"/>
        <w:b/>
        <w:noProof/>
        <w:color w:val="333399"/>
        <w:sz w:val="20"/>
        <w:szCs w:val="20"/>
      </w:rPr>
      <w:drawing>
        <wp:inline distT="0" distB="0" distL="0" distR="0" wp14:anchorId="24B388C0" wp14:editId="1691ED41">
          <wp:extent cx="561975" cy="638175"/>
          <wp:effectExtent l="0" t="0" r="9525" b="9525"/>
          <wp:docPr id="1" name="Picture 1" descr="LOGO THIREOS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HIREOS 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1E92" w:rsidRPr="001A1E92" w:rsidRDefault="001A1E92" w:rsidP="001A1E92">
    <w:pPr>
      <w:tabs>
        <w:tab w:val="center" w:pos="4153"/>
        <w:tab w:val="right" w:pos="8306"/>
      </w:tabs>
      <w:jc w:val="center"/>
      <w:rPr>
        <w:rFonts w:ascii="Calibri" w:hAnsi="Calibri"/>
        <w:b/>
        <w:color w:val="002060"/>
        <w:sz w:val="24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A1E92">
      <w:rPr>
        <w:rFonts w:ascii="Calibri" w:hAnsi="Calibri"/>
        <w:b/>
        <w:color w:val="002060"/>
        <w:sz w:val="24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ΠΑΝΕΠΙΣΤΗΜΙΟ ΠΕΙΡΑΙΩΣ </w:t>
    </w:r>
  </w:p>
  <w:p w:rsidR="001A1E92" w:rsidRPr="001A1E92" w:rsidRDefault="001A1E92" w:rsidP="001A1E92">
    <w:pPr>
      <w:tabs>
        <w:tab w:val="center" w:pos="4153"/>
        <w:tab w:val="right" w:pos="8306"/>
      </w:tabs>
      <w:jc w:val="center"/>
      <w:rPr>
        <w:rFonts w:ascii="Calibri" w:hAnsi="Calibri"/>
        <w:b/>
        <w:color w:val="002060"/>
        <w:sz w:val="24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A1E92">
      <w:rPr>
        <w:rFonts w:ascii="Calibri" w:hAnsi="Calibri"/>
        <w:b/>
        <w:color w:val="002060"/>
        <w:sz w:val="24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ΤΜΗΜΑ ΔΙΕΘΝΩΝ ΚΑΙ ΔΗΜΟΣΙΩΝ ΣΧΕΣΕΩΝ </w:t>
    </w:r>
    <w:r w:rsidRPr="001A1E92">
      <w:rPr>
        <w:rFonts w:ascii="Calibri" w:hAnsi="Calibri"/>
        <w:b/>
        <w:color w:val="002060"/>
        <w:sz w:val="24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_________________________________________________________________</w:t>
    </w:r>
  </w:p>
  <w:p w:rsidR="001A1E92" w:rsidRPr="001A1E92" w:rsidRDefault="001A1E92">
    <w:pPr>
      <w:pStyle w:val="Header"/>
      <w:rPr>
        <w:b/>
        <w:color w:val="1F4E79" w:themeColor="accent1" w:themeShade="80"/>
        <w:sz w:val="24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  <w:p w:rsidR="001A1E92" w:rsidRPr="001A1E92" w:rsidRDefault="001A1E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92"/>
    <w:rsid w:val="000057CE"/>
    <w:rsid w:val="001A1E92"/>
    <w:rsid w:val="00590122"/>
    <w:rsid w:val="00DE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1F592-DBAE-4D61-AB6A-29E71437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1E92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1A1E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E92"/>
  </w:style>
  <w:style w:type="paragraph" w:styleId="Footer">
    <w:name w:val="footer"/>
    <w:basedOn w:val="Normal"/>
    <w:link w:val="FooterChar"/>
    <w:uiPriority w:val="99"/>
    <w:unhideWhenUsed/>
    <w:rsid w:val="001A1E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chkontogoulidou</dc:creator>
  <cp:keywords/>
  <dc:description/>
  <cp:lastModifiedBy>chkontogoulidou</cp:lastModifiedBy>
  <cp:revision>1</cp:revision>
  <dcterms:created xsi:type="dcterms:W3CDTF">2015-07-29T11:16:00Z</dcterms:created>
  <dcterms:modified xsi:type="dcterms:W3CDTF">2015-07-29T11:28:00Z</dcterms:modified>
</cp:coreProperties>
</file>